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A2" w:rsidRDefault="00D14575">
      <w:pPr>
        <w:pStyle w:val="Standard"/>
        <w:spacing w:line="500" w:lineRule="exact"/>
        <w:jc w:val="center"/>
      </w:pPr>
      <w:bookmarkStart w:id="0" w:name="_GoBack"/>
      <w:r>
        <w:rPr>
          <w:rFonts w:eastAsia="標楷體"/>
          <w:sz w:val="36"/>
          <w:szCs w:val="36"/>
        </w:rPr>
        <w:t>北管後場伴奏暑期研習營</w:t>
      </w:r>
    </w:p>
    <w:p w:rsidR="003410A2" w:rsidRDefault="00D14575">
      <w:pPr>
        <w:pStyle w:val="Standard"/>
        <w:spacing w:line="500" w:lineRule="exact"/>
        <w:jc w:val="center"/>
      </w:pPr>
      <w:r>
        <w:rPr>
          <w:rFonts w:eastAsia="標楷體"/>
          <w:sz w:val="36"/>
          <w:szCs w:val="36"/>
        </w:rPr>
        <w:t>招生報名表</w:t>
      </w:r>
      <w:bookmarkEnd w:id="0"/>
    </w:p>
    <w:tbl>
      <w:tblPr>
        <w:tblW w:w="10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3261"/>
        <w:gridCol w:w="140"/>
        <w:gridCol w:w="1418"/>
        <w:gridCol w:w="2191"/>
        <w:gridCol w:w="1997"/>
      </w:tblGrid>
      <w:tr w:rsidR="003410A2">
        <w:tblPrEx>
          <w:tblCellMar>
            <w:top w:w="0" w:type="dxa"/>
            <w:bottom w:w="0" w:type="dxa"/>
          </w:tblCellMar>
        </w:tblPrEx>
        <w:trPr>
          <w:trHeight w:val="669"/>
          <w:jc w:val="center"/>
        </w:trPr>
        <w:tc>
          <w:tcPr>
            <w:tcW w:w="163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240" w:lineRule="exact"/>
              <w:jc w:val="center"/>
            </w:pPr>
            <w:r>
              <w:rPr>
                <w:rFonts w:ascii="Arial" w:eastAsia="標楷體" w:hAnsi="Arial" w:cs="Arial"/>
                <w:b/>
              </w:rPr>
              <w:t xml:space="preserve">                                 </w:t>
            </w:r>
            <w:r>
              <w:rPr>
                <w:rFonts w:ascii="Arial" w:eastAsia="標楷體" w:hAnsi="Arial" w:cs="Arial"/>
                <w:w w:val="90"/>
              </w:rPr>
              <w:t>姓</w:t>
            </w:r>
            <w:r>
              <w:rPr>
                <w:rFonts w:ascii="Arial" w:eastAsia="標楷體" w:hAnsi="Arial" w:cs="Arial"/>
                <w:w w:val="90"/>
              </w:rPr>
              <w:t xml:space="preserve">    </w:t>
            </w:r>
            <w:r>
              <w:rPr>
                <w:rFonts w:ascii="Arial" w:eastAsia="標楷體" w:hAnsi="Arial" w:cs="Arial"/>
                <w:w w:val="90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</w:pPr>
            <w:r>
              <w:rPr>
                <w:rFonts w:ascii="Arial" w:eastAsia="標楷體" w:hAnsi="Arial" w:cs="Arial"/>
                <w:w w:val="90"/>
              </w:rPr>
              <w:t>身分證字號</w:t>
            </w:r>
          </w:p>
        </w:tc>
        <w:tc>
          <w:tcPr>
            <w:tcW w:w="21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19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A6A6A6"/>
                <w:sz w:val="28"/>
              </w:rPr>
            </w:pPr>
            <w:r>
              <w:rPr>
                <w:rFonts w:ascii="Arial" w:eastAsia="標楷體" w:hAnsi="Arial" w:cs="Arial"/>
                <w:color w:val="A6A6A6"/>
                <w:sz w:val="28"/>
              </w:rPr>
              <w:t>照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A6A6A6"/>
                <w:sz w:val="28"/>
              </w:rPr>
            </w:pPr>
            <w:r>
              <w:rPr>
                <w:rFonts w:ascii="Arial" w:eastAsia="標楷體" w:hAnsi="Arial" w:cs="Arial"/>
                <w:color w:val="A6A6A6"/>
                <w:sz w:val="28"/>
              </w:rPr>
              <w:t>片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A6A6A6"/>
                <w:sz w:val="28"/>
              </w:rPr>
            </w:pPr>
            <w:r>
              <w:rPr>
                <w:rFonts w:ascii="Arial" w:eastAsia="標楷體" w:hAnsi="Arial" w:cs="Arial"/>
                <w:color w:val="A6A6A6"/>
                <w:sz w:val="28"/>
              </w:rPr>
              <w:t>黏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A6A6A6"/>
                <w:sz w:val="28"/>
              </w:rPr>
            </w:pPr>
            <w:r>
              <w:rPr>
                <w:rFonts w:ascii="Arial" w:eastAsia="標楷體" w:hAnsi="Arial" w:cs="Arial"/>
                <w:color w:val="A6A6A6"/>
                <w:sz w:val="28"/>
              </w:rPr>
              <w:t>貼</w:t>
            </w:r>
          </w:p>
          <w:p w:rsidR="003410A2" w:rsidRDefault="00D14575">
            <w:pPr>
              <w:pStyle w:val="Standard"/>
              <w:spacing w:line="320" w:lineRule="exact"/>
              <w:jc w:val="center"/>
            </w:pPr>
            <w:r>
              <w:rPr>
                <w:rFonts w:ascii="Arial" w:eastAsia="標楷體" w:hAnsi="Arial" w:cs="Arial"/>
                <w:color w:val="A6A6A6"/>
                <w:sz w:val="28"/>
              </w:rPr>
              <w:t>處</w:t>
            </w:r>
          </w:p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性</w:t>
            </w:r>
            <w:r>
              <w:rPr>
                <w:rFonts w:ascii="Arial" w:eastAsia="標楷體" w:hAnsi="Arial" w:cs="Arial"/>
                <w:w w:val="90"/>
              </w:rPr>
              <w:t xml:space="preserve">    </w:t>
            </w:r>
            <w:r>
              <w:rPr>
                <w:rFonts w:ascii="Arial" w:eastAsia="標楷體" w:hAnsi="Arial" w:cs="Arial"/>
                <w:w w:val="90"/>
              </w:rPr>
              <w:t>別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出生年月日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/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6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熟識樂器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  <w:w w:val="9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目前任職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/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16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聯絡地址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聯絡電話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97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/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63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E-mail</w:t>
            </w:r>
          </w:p>
        </w:tc>
        <w:tc>
          <w:tcPr>
            <w:tcW w:w="9007" w:type="dxa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410A2" w:rsidRDefault="003410A2">
            <w:pPr>
              <w:pStyle w:val="Standard"/>
              <w:spacing w:line="320" w:lineRule="exact"/>
              <w:jc w:val="both"/>
              <w:rPr>
                <w:rFonts w:ascii="Arial" w:eastAsia="標楷體" w:hAnsi="Arial" w:cs="Arial"/>
              </w:rPr>
            </w:pPr>
          </w:p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63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報名梯次</w:t>
            </w:r>
          </w:p>
        </w:tc>
        <w:tc>
          <w:tcPr>
            <w:tcW w:w="9007" w:type="dxa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410A2" w:rsidRDefault="00D14575">
            <w:pPr>
              <w:pStyle w:val="Standard"/>
              <w:spacing w:line="320" w:lineRule="exact"/>
              <w:ind w:left="1440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 xml:space="preserve">□ </w:t>
            </w:r>
            <w:r>
              <w:rPr>
                <w:rFonts w:ascii="Arial" w:eastAsia="標楷體" w:hAnsi="Arial" w:cs="Arial"/>
                <w:w w:val="90"/>
              </w:rPr>
              <w:t>第</w:t>
            </w:r>
            <w:r>
              <w:rPr>
                <w:rFonts w:ascii="Arial" w:eastAsia="標楷體" w:hAnsi="Arial" w:cs="Arial"/>
                <w:w w:val="90"/>
              </w:rPr>
              <w:t>1</w:t>
            </w:r>
            <w:r>
              <w:rPr>
                <w:rFonts w:ascii="Arial" w:eastAsia="標楷體" w:hAnsi="Arial" w:cs="Arial"/>
                <w:w w:val="90"/>
              </w:rPr>
              <w:t>梯次</w:t>
            </w:r>
            <w:r>
              <w:rPr>
                <w:rFonts w:ascii="Arial" w:eastAsia="標楷體" w:hAnsi="Arial" w:cs="Arial"/>
                <w:w w:val="90"/>
              </w:rPr>
              <w:t>114</w:t>
            </w:r>
            <w:r>
              <w:rPr>
                <w:rFonts w:ascii="Arial" w:eastAsia="標楷體" w:hAnsi="Arial" w:cs="Arial"/>
                <w:w w:val="90"/>
              </w:rPr>
              <w:t>年</w:t>
            </w:r>
            <w:r>
              <w:rPr>
                <w:rFonts w:ascii="Arial" w:eastAsia="標楷體" w:hAnsi="Arial" w:cs="Arial"/>
                <w:w w:val="90"/>
              </w:rPr>
              <w:t>7</w:t>
            </w:r>
            <w:r>
              <w:rPr>
                <w:rFonts w:ascii="Arial" w:eastAsia="標楷體" w:hAnsi="Arial" w:cs="Arial"/>
                <w:w w:val="90"/>
              </w:rPr>
              <w:t>月</w:t>
            </w:r>
            <w:r>
              <w:rPr>
                <w:rFonts w:ascii="Arial" w:eastAsia="標楷體" w:hAnsi="Arial" w:cs="Arial"/>
                <w:w w:val="90"/>
              </w:rPr>
              <w:t>2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(</w:t>
            </w:r>
            <w:r>
              <w:rPr>
                <w:rFonts w:ascii="Arial" w:eastAsia="標楷體" w:hAnsi="Arial" w:cs="Arial"/>
                <w:w w:val="90"/>
              </w:rPr>
              <w:t>三</w:t>
            </w:r>
            <w:r>
              <w:rPr>
                <w:rFonts w:ascii="Arial" w:eastAsia="標楷體" w:hAnsi="Arial" w:cs="Arial"/>
                <w:w w:val="90"/>
              </w:rPr>
              <w:t>)</w:t>
            </w:r>
            <w:r>
              <w:rPr>
                <w:rFonts w:ascii="Arial" w:eastAsia="標楷體" w:hAnsi="Arial" w:cs="Arial"/>
                <w:w w:val="90"/>
              </w:rPr>
              <w:t>起至</w:t>
            </w:r>
            <w:r>
              <w:rPr>
                <w:rFonts w:ascii="Arial" w:eastAsia="標楷體" w:hAnsi="Arial" w:cs="Arial"/>
                <w:w w:val="90"/>
              </w:rPr>
              <w:t>7</w:t>
            </w:r>
            <w:r>
              <w:rPr>
                <w:rFonts w:ascii="Arial" w:eastAsia="標楷體" w:hAnsi="Arial" w:cs="Arial"/>
                <w:w w:val="90"/>
              </w:rPr>
              <w:t>月</w:t>
            </w:r>
            <w:r>
              <w:rPr>
                <w:rFonts w:ascii="Arial" w:eastAsia="標楷體" w:hAnsi="Arial" w:cs="Arial"/>
                <w:w w:val="90"/>
              </w:rPr>
              <w:t>6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(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)</w:t>
            </w:r>
          </w:p>
          <w:p w:rsidR="003410A2" w:rsidRDefault="00D14575">
            <w:pPr>
              <w:pStyle w:val="Standard"/>
              <w:spacing w:line="320" w:lineRule="exact"/>
              <w:ind w:left="1440"/>
            </w:pPr>
            <w:r>
              <w:rPr>
                <w:rFonts w:ascii="Arial" w:eastAsia="標楷體" w:hAnsi="Arial" w:cs="Arial"/>
                <w:w w:val="90"/>
              </w:rPr>
              <w:t xml:space="preserve">□ </w:t>
            </w:r>
            <w:r>
              <w:rPr>
                <w:rFonts w:ascii="Arial" w:eastAsia="標楷體" w:hAnsi="Arial" w:cs="Arial"/>
                <w:w w:val="90"/>
              </w:rPr>
              <w:t>第</w:t>
            </w:r>
            <w:r>
              <w:rPr>
                <w:rFonts w:ascii="Arial" w:eastAsia="標楷體" w:hAnsi="Arial" w:cs="Arial"/>
                <w:w w:val="90"/>
              </w:rPr>
              <w:t>2</w:t>
            </w:r>
            <w:r>
              <w:rPr>
                <w:rFonts w:ascii="Arial" w:eastAsia="標楷體" w:hAnsi="Arial" w:cs="Arial"/>
                <w:w w:val="90"/>
              </w:rPr>
              <w:t>梯次</w:t>
            </w:r>
            <w:r>
              <w:rPr>
                <w:rFonts w:ascii="Arial" w:eastAsia="標楷體" w:hAnsi="Arial" w:cs="Arial"/>
                <w:w w:val="90"/>
              </w:rPr>
              <w:t>114</w:t>
            </w:r>
            <w:r>
              <w:rPr>
                <w:rFonts w:ascii="Arial" w:eastAsia="標楷體" w:hAnsi="Arial" w:cs="Arial"/>
                <w:w w:val="90"/>
              </w:rPr>
              <w:t>年</w:t>
            </w:r>
            <w:r>
              <w:rPr>
                <w:rFonts w:ascii="Arial" w:eastAsia="標楷體" w:hAnsi="Arial" w:cs="Arial"/>
                <w:w w:val="90"/>
              </w:rPr>
              <w:t>7</w:t>
            </w:r>
            <w:r>
              <w:rPr>
                <w:rFonts w:ascii="Arial" w:eastAsia="標楷體" w:hAnsi="Arial" w:cs="Arial"/>
                <w:w w:val="90"/>
              </w:rPr>
              <w:t>月</w:t>
            </w:r>
            <w:r>
              <w:rPr>
                <w:rFonts w:ascii="Arial" w:eastAsia="標楷體" w:hAnsi="Arial" w:cs="Arial"/>
                <w:w w:val="90"/>
              </w:rPr>
              <w:t>9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(</w:t>
            </w:r>
            <w:r>
              <w:rPr>
                <w:rFonts w:ascii="Arial" w:eastAsia="標楷體" w:hAnsi="Arial" w:cs="Arial"/>
                <w:w w:val="90"/>
              </w:rPr>
              <w:t>三</w:t>
            </w:r>
            <w:r>
              <w:rPr>
                <w:rFonts w:ascii="Arial" w:eastAsia="標楷體" w:hAnsi="Arial" w:cs="Arial"/>
                <w:w w:val="90"/>
              </w:rPr>
              <w:t>)</w:t>
            </w:r>
            <w:r>
              <w:rPr>
                <w:rFonts w:ascii="Arial" w:eastAsia="標楷體" w:hAnsi="Arial" w:cs="Arial"/>
                <w:w w:val="90"/>
              </w:rPr>
              <w:t>起至</w:t>
            </w:r>
            <w:r>
              <w:rPr>
                <w:rFonts w:ascii="Arial" w:eastAsia="標楷體" w:hAnsi="Arial" w:cs="Arial"/>
                <w:w w:val="90"/>
              </w:rPr>
              <w:t>7</w:t>
            </w:r>
            <w:r>
              <w:rPr>
                <w:rFonts w:ascii="Arial" w:eastAsia="標楷體" w:hAnsi="Arial" w:cs="Arial"/>
                <w:w w:val="90"/>
              </w:rPr>
              <w:t>月</w:t>
            </w:r>
            <w:r>
              <w:rPr>
                <w:rFonts w:ascii="Arial" w:eastAsia="標楷體" w:hAnsi="Arial" w:cs="Arial"/>
                <w:w w:val="90"/>
              </w:rPr>
              <w:t>13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(</w:t>
            </w:r>
            <w:r>
              <w:rPr>
                <w:rFonts w:ascii="Arial" w:eastAsia="標楷體" w:hAnsi="Arial" w:cs="Arial"/>
                <w:w w:val="90"/>
              </w:rPr>
              <w:t>日</w:t>
            </w:r>
            <w:r>
              <w:rPr>
                <w:rFonts w:ascii="Arial" w:eastAsia="標楷體" w:hAnsi="Arial" w:cs="Arial"/>
                <w:w w:val="90"/>
              </w:rPr>
              <w:t>)</w:t>
            </w:r>
          </w:p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503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是否需登錄公務員終身學習時數</w:t>
            </w:r>
          </w:p>
        </w:tc>
        <w:tc>
          <w:tcPr>
            <w:tcW w:w="5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ind w:firstLine="1617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□</w:t>
            </w:r>
            <w:r>
              <w:rPr>
                <w:rFonts w:ascii="Arial" w:eastAsia="標楷體" w:hAnsi="Arial" w:cs="Arial"/>
                <w:w w:val="90"/>
              </w:rPr>
              <w:t>需要</w:t>
            </w:r>
            <w:r>
              <w:rPr>
                <w:rFonts w:ascii="Arial" w:eastAsia="標楷體" w:hAnsi="Arial" w:cs="Arial"/>
                <w:w w:val="90"/>
              </w:rPr>
              <w:t xml:space="preserve">     □</w:t>
            </w:r>
            <w:r>
              <w:rPr>
                <w:rFonts w:ascii="Arial" w:eastAsia="標楷體" w:hAnsi="Arial" w:cs="Arial"/>
                <w:w w:val="90"/>
              </w:rPr>
              <w:t>不需要</w:t>
            </w:r>
          </w:p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5038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供餐</w:t>
            </w:r>
            <w:r>
              <w:rPr>
                <w:rFonts w:ascii="Arial" w:eastAsia="標楷體" w:hAnsi="Arial" w:cs="Arial"/>
                <w:w w:val="90"/>
              </w:rPr>
              <w:t>(</w:t>
            </w:r>
            <w:r>
              <w:rPr>
                <w:rFonts w:ascii="Arial" w:eastAsia="標楷體" w:hAnsi="Arial" w:cs="Arial"/>
                <w:w w:val="90"/>
              </w:rPr>
              <w:t>葷</w:t>
            </w:r>
            <w:r>
              <w:rPr>
                <w:rFonts w:ascii="Arial" w:eastAsia="標楷體" w:hAnsi="Arial" w:cs="Arial"/>
                <w:w w:val="90"/>
              </w:rPr>
              <w:t>/</w:t>
            </w:r>
            <w:r>
              <w:rPr>
                <w:rFonts w:ascii="Arial" w:eastAsia="標楷體" w:hAnsi="Arial" w:cs="Arial"/>
                <w:w w:val="90"/>
              </w:rPr>
              <w:t>素</w:t>
            </w:r>
            <w:r>
              <w:rPr>
                <w:rFonts w:ascii="Arial" w:eastAsia="標楷體" w:hAnsi="Arial" w:cs="Arial"/>
                <w:w w:val="90"/>
              </w:rPr>
              <w:t>)</w:t>
            </w:r>
          </w:p>
        </w:tc>
        <w:tc>
          <w:tcPr>
            <w:tcW w:w="5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ind w:firstLine="1617"/>
            </w:pPr>
            <w:r>
              <w:rPr>
                <w:rFonts w:ascii="Arial" w:eastAsia="標楷體" w:hAnsi="Arial" w:cs="Arial"/>
                <w:w w:val="90"/>
              </w:rPr>
              <w:t>□</w:t>
            </w:r>
            <w:r>
              <w:rPr>
                <w:rFonts w:ascii="Arial" w:eastAsia="標楷體" w:hAnsi="Arial" w:cs="Arial"/>
                <w:w w:val="90"/>
              </w:rPr>
              <w:t>葷</w:t>
            </w:r>
            <w:r>
              <w:rPr>
                <w:rFonts w:ascii="Arial" w:eastAsia="標楷體" w:hAnsi="Arial" w:cs="Arial"/>
                <w:w w:val="90"/>
              </w:rPr>
              <w:t xml:space="preserve">       □</w:t>
            </w:r>
            <w:r>
              <w:rPr>
                <w:rFonts w:ascii="Arial" w:eastAsia="標楷體" w:hAnsi="Arial" w:cs="Arial"/>
                <w:w w:val="90"/>
              </w:rPr>
              <w:t>素</w:t>
            </w:r>
          </w:p>
        </w:tc>
      </w:tr>
    </w:tbl>
    <w:p w:rsidR="003410A2" w:rsidRDefault="003410A2">
      <w:pPr>
        <w:pStyle w:val="Standard"/>
        <w:spacing w:line="200" w:lineRule="exact"/>
        <w:ind w:firstLine="1890"/>
        <w:rPr>
          <w:rFonts w:ascii="Arial" w:eastAsia="標楷體" w:hAnsi="Arial" w:cs="Arial"/>
          <w:sz w:val="12"/>
          <w:szCs w:val="12"/>
        </w:rPr>
      </w:pPr>
    </w:p>
    <w:tbl>
      <w:tblPr>
        <w:tblW w:w="106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3"/>
        <w:gridCol w:w="2052"/>
        <w:gridCol w:w="1106"/>
        <w:gridCol w:w="1378"/>
        <w:gridCol w:w="1417"/>
        <w:gridCol w:w="3199"/>
      </w:tblGrid>
      <w:tr w:rsidR="003410A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緊</w:t>
            </w:r>
            <w:r>
              <w:rPr>
                <w:rFonts w:ascii="Arial" w:eastAsia="標楷體" w:hAnsi="Arial" w:cs="Arial"/>
                <w:w w:val="90"/>
              </w:rPr>
              <w:t xml:space="preserve"> </w:t>
            </w:r>
            <w:r>
              <w:rPr>
                <w:rFonts w:ascii="Arial" w:eastAsia="標楷體" w:hAnsi="Arial" w:cs="Arial"/>
                <w:w w:val="90"/>
              </w:rPr>
              <w:t>急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聯</w:t>
            </w:r>
            <w:r>
              <w:rPr>
                <w:rFonts w:ascii="Arial" w:eastAsia="標楷體" w:hAnsi="Arial" w:cs="Arial"/>
                <w:w w:val="90"/>
              </w:rPr>
              <w:t xml:space="preserve"> </w:t>
            </w:r>
            <w:r>
              <w:rPr>
                <w:rFonts w:ascii="Arial" w:eastAsia="標楷體" w:hAnsi="Arial" w:cs="Arial"/>
                <w:w w:val="90"/>
              </w:rPr>
              <w:t>絡</w:t>
            </w:r>
            <w:r>
              <w:rPr>
                <w:rFonts w:ascii="Arial" w:eastAsia="標楷體" w:hAnsi="Arial" w:cs="Arial"/>
                <w:w w:val="90"/>
              </w:rPr>
              <w:t xml:space="preserve"> </w:t>
            </w:r>
            <w:r>
              <w:rPr>
                <w:rFonts w:ascii="Arial" w:eastAsia="標楷體" w:hAnsi="Arial" w:cs="Arial"/>
                <w:w w:val="90"/>
              </w:rPr>
              <w:t>人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與聯絡人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關係</w:t>
            </w:r>
          </w:p>
        </w:tc>
        <w:tc>
          <w:tcPr>
            <w:tcW w:w="137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聯絡電話</w:t>
            </w:r>
          </w:p>
        </w:tc>
        <w:tc>
          <w:tcPr>
            <w:tcW w:w="31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both"/>
            </w:pPr>
            <w:r>
              <w:rPr>
                <w:rFonts w:ascii="Arial" w:eastAsia="標楷體" w:hAnsi="Arial" w:cs="Arial"/>
              </w:rPr>
              <w:t>手機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  <w:u w:val="single"/>
              </w:rPr>
              <w:t xml:space="preserve">     __  _________</w:t>
            </w:r>
          </w:p>
          <w:p w:rsidR="003410A2" w:rsidRDefault="00D14575">
            <w:pPr>
              <w:pStyle w:val="Standard"/>
              <w:spacing w:line="320" w:lineRule="exact"/>
              <w:jc w:val="both"/>
            </w:pPr>
            <w:r>
              <w:rPr>
                <w:rFonts w:ascii="Arial" w:eastAsia="標楷體" w:hAnsi="Arial" w:cs="Arial"/>
              </w:rPr>
              <w:t>家用</w:t>
            </w:r>
            <w:r>
              <w:rPr>
                <w:rFonts w:ascii="Arial" w:eastAsia="標楷體" w:hAnsi="Arial" w:cs="Arial"/>
              </w:rPr>
              <w:t>(    )</w:t>
            </w:r>
            <w:r>
              <w:rPr>
                <w:rFonts w:ascii="Arial" w:eastAsia="標楷體" w:hAnsi="Arial" w:cs="Arial"/>
                <w:u w:val="single"/>
              </w:rPr>
              <w:t xml:space="preserve">               </w:t>
            </w:r>
          </w:p>
          <w:p w:rsidR="003410A2" w:rsidRDefault="00D14575">
            <w:pPr>
              <w:pStyle w:val="Standard"/>
              <w:spacing w:line="320" w:lineRule="exact"/>
              <w:jc w:val="both"/>
            </w:pPr>
            <w:r>
              <w:rPr>
                <w:rFonts w:ascii="Arial" w:eastAsia="標楷體" w:hAnsi="Arial" w:cs="Arial"/>
              </w:rPr>
              <w:t>公司</w:t>
            </w:r>
            <w:r>
              <w:rPr>
                <w:rFonts w:ascii="Arial" w:eastAsia="標楷體" w:hAnsi="Arial" w:cs="Arial"/>
              </w:rPr>
              <w:t>(    )</w:t>
            </w:r>
            <w:r>
              <w:rPr>
                <w:rFonts w:ascii="Arial" w:eastAsia="標楷體" w:hAnsi="Arial" w:cs="Arial"/>
                <w:u w:val="single"/>
              </w:rPr>
              <w:t xml:space="preserve">               </w:t>
            </w:r>
          </w:p>
        </w:tc>
      </w:tr>
    </w:tbl>
    <w:p w:rsidR="003410A2" w:rsidRDefault="003410A2">
      <w:pPr>
        <w:pStyle w:val="Standard"/>
        <w:rPr>
          <w:sz w:val="12"/>
          <w:szCs w:val="12"/>
        </w:rPr>
      </w:pPr>
    </w:p>
    <w:tbl>
      <w:tblPr>
        <w:tblW w:w="106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9171"/>
      </w:tblGrid>
      <w:tr w:rsidR="003410A2">
        <w:tblPrEx>
          <w:tblCellMar>
            <w:top w:w="0" w:type="dxa"/>
            <w:bottom w:w="0" w:type="dxa"/>
          </w:tblCellMar>
        </w:tblPrEx>
        <w:trPr>
          <w:trHeight w:val="969"/>
          <w:jc w:val="center"/>
        </w:trPr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參加動機</w:t>
            </w:r>
          </w:p>
        </w:tc>
        <w:tc>
          <w:tcPr>
            <w:tcW w:w="91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</w:tr>
      <w:tr w:rsidR="003410A2">
        <w:tblPrEx>
          <w:tblCellMar>
            <w:top w:w="0" w:type="dxa"/>
            <w:bottom w:w="0" w:type="dxa"/>
          </w:tblCellMar>
        </w:tblPrEx>
        <w:trPr>
          <w:trHeight w:val="2943"/>
          <w:jc w:val="center"/>
        </w:trPr>
        <w:tc>
          <w:tcPr>
            <w:tcW w:w="15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樂團經驗</w:t>
            </w:r>
          </w:p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/</w:t>
            </w:r>
            <w:r>
              <w:rPr>
                <w:rFonts w:ascii="Arial" w:eastAsia="標楷體" w:hAnsi="Arial" w:cs="Arial"/>
                <w:w w:val="90"/>
              </w:rPr>
              <w:t>時間</w:t>
            </w:r>
          </w:p>
        </w:tc>
        <w:tc>
          <w:tcPr>
            <w:tcW w:w="91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410A2" w:rsidRDefault="003410A2">
            <w:pPr>
              <w:pStyle w:val="Standard"/>
              <w:spacing w:line="320" w:lineRule="exact"/>
              <w:jc w:val="right"/>
              <w:rPr>
                <w:rFonts w:ascii="Arial" w:eastAsia="標楷體" w:hAnsi="Arial" w:cs="Arial"/>
              </w:rPr>
            </w:pPr>
          </w:p>
        </w:tc>
      </w:tr>
    </w:tbl>
    <w:p w:rsidR="003410A2" w:rsidRDefault="00D14575">
      <w:pPr>
        <w:pStyle w:val="Standard"/>
        <w:ind w:left="647" w:hanging="647"/>
      </w:pPr>
      <w:r>
        <w:rPr>
          <w:rFonts w:ascii="Arial" w:eastAsia="標楷體" w:hAnsi="Arial" w:cs="Arial"/>
          <w:w w:val="90"/>
        </w:rPr>
        <w:t>備註：本研習營主要教授</w:t>
      </w:r>
      <w:r>
        <w:rPr>
          <w:rFonts w:ascii="Arial" w:eastAsia="標楷體" w:hAnsi="Arial" w:cs="Arial"/>
          <w:w w:val="90"/>
        </w:rPr>
        <w:br/>
      </w:r>
      <w:r>
        <w:rPr>
          <w:rFonts w:ascii="Arial" w:eastAsia="標楷體" w:hAnsi="Arial" w:cs="Arial"/>
          <w:w w:val="90"/>
        </w:rPr>
        <w:t>文場</w:t>
      </w:r>
      <w:r>
        <w:rPr>
          <w:rFonts w:ascii="Arial" w:eastAsia="標楷體" w:hAnsi="Arial" w:cs="Arial"/>
          <w:w w:val="90"/>
        </w:rPr>
        <w:t>-</w:t>
      </w:r>
      <w:r>
        <w:rPr>
          <w:rFonts w:ascii="Arial" w:eastAsia="標楷體" w:hAnsi="Arial" w:cs="Arial"/>
          <w:w w:val="90"/>
        </w:rPr>
        <w:t>殼仔、吊規、胖胡、三絃、嗩吶、笛、笙（其他樂器亦可）</w:t>
      </w:r>
      <w:r>
        <w:rPr>
          <w:rFonts w:ascii="Arial" w:eastAsia="標楷體" w:hAnsi="Arial" w:cs="Arial"/>
          <w:w w:val="90"/>
        </w:rPr>
        <w:br/>
      </w:r>
      <w:r>
        <w:rPr>
          <w:rFonts w:ascii="Arial" w:eastAsia="標楷體" w:hAnsi="Arial" w:cs="Arial"/>
          <w:w w:val="90"/>
        </w:rPr>
        <w:t>武場</w:t>
      </w:r>
      <w:r>
        <w:rPr>
          <w:rFonts w:ascii="Arial" w:eastAsia="標楷體" w:hAnsi="Arial" w:cs="Arial"/>
          <w:w w:val="90"/>
        </w:rPr>
        <w:t>-</w:t>
      </w:r>
      <w:r>
        <w:rPr>
          <w:rFonts w:ascii="Arial" w:eastAsia="標楷體" w:hAnsi="Arial" w:cs="Arial"/>
          <w:w w:val="90"/>
        </w:rPr>
        <w:t>基本武場樂器，另，文場樂器、鼓棒需自備</w:t>
      </w:r>
    </w:p>
    <w:tbl>
      <w:tblPr>
        <w:tblW w:w="106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3477"/>
        <w:gridCol w:w="1276"/>
        <w:gridCol w:w="4026"/>
      </w:tblGrid>
      <w:tr w:rsidR="003410A2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本人簽章</w:t>
            </w:r>
          </w:p>
        </w:tc>
        <w:tc>
          <w:tcPr>
            <w:tcW w:w="3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color w:val="0000FF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D14575">
            <w:pPr>
              <w:pStyle w:val="Standard"/>
              <w:spacing w:line="320" w:lineRule="exact"/>
              <w:jc w:val="center"/>
              <w:rPr>
                <w:rFonts w:ascii="Arial" w:eastAsia="標楷體" w:hAnsi="Arial" w:cs="Arial"/>
                <w:w w:val="90"/>
              </w:rPr>
            </w:pPr>
            <w:r>
              <w:rPr>
                <w:rFonts w:ascii="Arial" w:eastAsia="標楷體" w:hAnsi="Arial" w:cs="Arial"/>
                <w:w w:val="90"/>
              </w:rPr>
              <w:t>家長簽章</w:t>
            </w:r>
          </w:p>
          <w:p w:rsidR="003410A2" w:rsidRDefault="00D14575">
            <w:pPr>
              <w:pStyle w:val="Standard"/>
              <w:spacing w:line="320" w:lineRule="exact"/>
              <w:jc w:val="center"/>
            </w:pPr>
            <w:r>
              <w:rPr>
                <w:rFonts w:ascii="Arial" w:eastAsia="標楷體" w:hAnsi="Arial" w:cs="Arial"/>
                <w:w w:val="90"/>
                <w:sz w:val="20"/>
                <w:shd w:val="clear" w:color="auto" w:fill="FFFF00"/>
              </w:rPr>
              <w:t>1</w:t>
            </w:r>
            <w:r>
              <w:rPr>
                <w:rFonts w:eastAsia="標楷體"/>
                <w:w w:val="90"/>
                <w:sz w:val="20"/>
                <w:shd w:val="clear" w:color="auto" w:fill="FFFF00"/>
              </w:rPr>
              <w:t>8</w:t>
            </w:r>
            <w:r>
              <w:rPr>
                <w:rFonts w:eastAsia="標楷體"/>
                <w:w w:val="90"/>
                <w:sz w:val="20"/>
                <w:shd w:val="clear" w:color="auto" w:fill="FFFF00"/>
              </w:rPr>
              <w:t>歲以上免填</w:t>
            </w:r>
          </w:p>
        </w:tc>
        <w:tc>
          <w:tcPr>
            <w:tcW w:w="40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10A2" w:rsidRDefault="003410A2">
            <w:pPr>
              <w:pStyle w:val="Standard"/>
              <w:spacing w:line="320" w:lineRule="exact"/>
              <w:rPr>
                <w:rFonts w:ascii="Arial" w:eastAsia="標楷體" w:hAnsi="Arial" w:cs="Arial"/>
              </w:rPr>
            </w:pPr>
          </w:p>
        </w:tc>
      </w:tr>
    </w:tbl>
    <w:p w:rsidR="003410A2" w:rsidRDefault="00D14575">
      <w:pPr>
        <w:pStyle w:val="Standard"/>
        <w:spacing w:line="400" w:lineRule="exact"/>
      </w:pPr>
      <w:hyperlink r:id="rId7" w:history="1">
        <w:r>
          <w:rPr>
            <w:rFonts w:ascii="Arial" w:eastAsia="標楷體" w:hAnsi="Arial" w:cs="Arial"/>
            <w:w w:val="90"/>
          </w:rPr>
          <w:t>填寫完成後請電子郵寄至「</w:t>
        </w:r>
        <w:r>
          <w:rPr>
            <w:rFonts w:ascii="Arial" w:eastAsia="標楷體" w:hAnsi="Arial" w:cs="Arial"/>
            <w:w w:val="90"/>
          </w:rPr>
          <w:t>sheujinlian@gmail.com</w:t>
        </w:r>
      </w:hyperlink>
      <w:r>
        <w:rPr>
          <w:rFonts w:ascii="Arial" w:eastAsia="標楷體" w:hAnsi="Arial" w:cs="Arial"/>
          <w:w w:val="90"/>
        </w:rPr>
        <w:t>」完成報名，會有專人與您聯繫。</w:t>
      </w:r>
    </w:p>
    <w:sectPr w:rsidR="003410A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575" w:rsidRDefault="00D14575">
      <w:r>
        <w:separator/>
      </w:r>
    </w:p>
  </w:endnote>
  <w:endnote w:type="continuationSeparator" w:id="0">
    <w:p w:rsidR="00D14575" w:rsidRDefault="00D1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思源黑體 TW">
    <w:charset w:val="00"/>
    <w:family w:val="swiss"/>
    <w:pitch w:val="variable"/>
  </w:font>
  <w:font w:name="新細明體, PMingLiU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575" w:rsidRDefault="00D14575">
      <w:r>
        <w:rPr>
          <w:color w:val="000000"/>
        </w:rPr>
        <w:separator/>
      </w:r>
    </w:p>
  </w:footnote>
  <w:footnote w:type="continuationSeparator" w:id="0">
    <w:p w:rsidR="00D14575" w:rsidRDefault="00D1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345"/>
    <w:multiLevelType w:val="multilevel"/>
    <w:tmpl w:val="76203B96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410A2"/>
    <w:rsid w:val="000443D6"/>
    <w:rsid w:val="003410A2"/>
    <w:rsid w:val="00D1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D7A637-7041-40BC-8FC7-E9B7FC1C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user">
    <w:name w:val="Standard (user)"/>
    <w:pPr>
      <w:suppressAutoHyphens/>
    </w:pPr>
    <w:rPr>
      <w:rFonts w:eastAsia="新細明體, PMingLiU" w:cs="Times New Roman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25104;&#24460;&#35531;&#38651;&#23376;&#37109;&#23492;&#33267;&#12300;sheujinl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2025-05-16T05:19:00Z</cp:lastPrinted>
  <dcterms:created xsi:type="dcterms:W3CDTF">2025-06-12T08:44:00Z</dcterms:created>
  <dcterms:modified xsi:type="dcterms:W3CDTF">2025-06-12T08:44:00Z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