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96" w:rsidRDefault="002A37A8">
      <w:pPr>
        <w:spacing w:after="180" w:line="360" w:lineRule="exact"/>
        <w:jc w:val="center"/>
        <w:rPr>
          <w:rFonts w:ascii="標楷體" w:eastAsia="標楷體" w:hAnsi="標楷體"/>
          <w:sz w:val="32"/>
          <w:szCs w:val="26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26"/>
        </w:rPr>
        <w:t>嘉義市政府第五屆兒童及少年代表遴選作業</w:t>
      </w:r>
    </w:p>
    <w:p w:rsidR="000F4896" w:rsidRDefault="002A37A8">
      <w:pPr>
        <w:spacing w:after="180" w:line="360" w:lineRule="exact"/>
        <w:jc w:val="center"/>
        <w:rPr>
          <w:rFonts w:ascii="標楷體" w:eastAsia="標楷體" w:hAnsi="標楷體"/>
          <w:sz w:val="32"/>
          <w:szCs w:val="26"/>
          <w:u w:val="double"/>
        </w:rPr>
      </w:pPr>
      <w:r>
        <w:rPr>
          <w:rFonts w:ascii="標楷體" w:eastAsia="標楷體" w:hAnsi="標楷體"/>
          <w:sz w:val="32"/>
          <w:szCs w:val="26"/>
          <w:u w:val="double"/>
        </w:rPr>
        <w:t>報名簡章暨報名表</w:t>
      </w:r>
    </w:p>
    <w:p w:rsidR="000F4896" w:rsidRDefault="002A37A8">
      <w:pPr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0F4896" w:rsidRDefault="002A37A8">
      <w:pPr>
        <w:spacing w:before="180" w:line="400" w:lineRule="exact"/>
        <w:ind w:left="1040" w:hanging="1040"/>
      </w:pPr>
      <w:r>
        <w:rPr>
          <w:rFonts w:ascii="標楷體" w:eastAsia="標楷體" w:hAnsi="標楷體"/>
          <w:sz w:val="26"/>
          <w:szCs w:val="26"/>
        </w:rPr>
        <w:t xml:space="preserve">     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新細明體" w:hAnsi="新細明體"/>
          <w:sz w:val="26"/>
          <w:szCs w:val="26"/>
        </w:rPr>
        <w:t>、</w:t>
      </w:r>
      <w:r>
        <w:rPr>
          <w:rFonts w:ascii="標楷體" w:eastAsia="標楷體" w:hAnsi="標楷體"/>
          <w:sz w:val="28"/>
          <w:szCs w:val="28"/>
        </w:rPr>
        <w:t>嘉義市政府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以下簡稱本府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為鼓勵兒少族群踴躍參與公共事務並有表達意見之機會，以引導兒童及少年自主關心社會議題並參與政府決策機制，透過參與市政運作與政策形成的過程，學習接納多元觀點、培養公民素養。</w:t>
      </w:r>
      <w:proofErr w:type="gramStart"/>
      <w:r>
        <w:rPr>
          <w:rFonts w:ascii="標楷體" w:eastAsia="標楷體" w:hAnsi="標楷體"/>
          <w:sz w:val="28"/>
          <w:szCs w:val="28"/>
        </w:rPr>
        <w:t>並以兒少</w:t>
      </w:r>
      <w:proofErr w:type="gramEnd"/>
      <w:r>
        <w:rPr>
          <w:rFonts w:ascii="標楷體" w:eastAsia="標楷體" w:hAnsi="標楷體"/>
          <w:sz w:val="28"/>
          <w:szCs w:val="28"/>
        </w:rPr>
        <w:t>族群生活視角提供建言成為建立、增進或改善相關政策之參考，進而實現公民社</w:t>
      </w:r>
      <w:r>
        <w:rPr>
          <w:rFonts w:ascii="標楷體" w:eastAsia="標楷體" w:hAnsi="標楷體"/>
          <w:sz w:val="28"/>
          <w:szCs w:val="28"/>
        </w:rPr>
        <w:t>會願景，特設立兒童及少年代表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以下簡稱兒少代表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0F4896" w:rsidRDefault="002A37A8">
      <w:pPr>
        <w:spacing w:before="180" w:line="400" w:lineRule="exact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兒少代表定位為政府規劃兒童及少年政策時之意見收集及表達</w:t>
      </w:r>
    </w:p>
    <w:p w:rsidR="000F4896" w:rsidRDefault="002A37A8">
      <w:pPr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學習性質。</w:t>
      </w:r>
    </w:p>
    <w:p w:rsidR="000F4896" w:rsidRDefault="002A37A8">
      <w:pPr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貳、目的：</w:t>
      </w:r>
    </w:p>
    <w:p w:rsidR="000F4896" w:rsidRDefault="002A37A8">
      <w:pPr>
        <w:spacing w:before="180" w:line="340" w:lineRule="exact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促進兒少族群表意權及社會參與權，以提昇其公民意識。</w:t>
      </w:r>
    </w:p>
    <w:p w:rsidR="000F4896" w:rsidRDefault="002A37A8">
      <w:pPr>
        <w:spacing w:before="180" w:line="34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新細明體" w:hAnsi="新細明體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sz w:val="28"/>
          <w:szCs w:val="28"/>
        </w:rPr>
        <w:t>培力兒少</w:t>
      </w:r>
      <w:proofErr w:type="gramEnd"/>
      <w:r>
        <w:rPr>
          <w:rFonts w:ascii="標楷體" w:eastAsia="標楷體" w:hAnsi="標楷體"/>
          <w:sz w:val="28"/>
          <w:szCs w:val="28"/>
        </w:rPr>
        <w:t>族群關注社會相關議題，藉以提昇其蒐集、研究、統整，進而</w:t>
      </w:r>
      <w:proofErr w:type="gramStart"/>
      <w:r>
        <w:rPr>
          <w:rFonts w:ascii="標楷體" w:eastAsia="標楷體" w:hAnsi="標楷體"/>
          <w:sz w:val="28"/>
          <w:szCs w:val="28"/>
        </w:rPr>
        <w:t>研</w:t>
      </w:r>
      <w:proofErr w:type="gramEnd"/>
      <w:r>
        <w:rPr>
          <w:rFonts w:ascii="標楷體" w:eastAsia="標楷體" w:hAnsi="標楷體"/>
          <w:sz w:val="28"/>
          <w:szCs w:val="28"/>
        </w:rPr>
        <w:t>擬、表達及落實具體行動。</w:t>
      </w:r>
    </w:p>
    <w:p w:rsidR="000F4896" w:rsidRDefault="002A37A8">
      <w:pPr>
        <w:spacing w:before="180" w:line="34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促進本市兒童及少年福利多元發展，並以重視兒少族群之不同需求為目的。</w:t>
      </w:r>
    </w:p>
    <w:p w:rsidR="000F4896" w:rsidRDefault="002A37A8">
      <w:pPr>
        <w:spacing w:before="180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參、主辦單位：嘉義市政府社會處。</w:t>
      </w:r>
    </w:p>
    <w:p w:rsidR="000F4896" w:rsidRDefault="002A37A8">
      <w:pPr>
        <w:spacing w:before="180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承辦單位：嘉義市青少年福利服務中心。</w:t>
      </w:r>
    </w:p>
    <w:p w:rsidR="000F4896" w:rsidRDefault="002A37A8">
      <w:pPr>
        <w:spacing w:before="180" w:line="340" w:lineRule="exact"/>
      </w:pPr>
      <w:r>
        <w:rPr>
          <w:rFonts w:ascii="標楷體" w:eastAsia="標楷體" w:hAnsi="標楷體"/>
          <w:color w:val="000000"/>
          <w:sz w:val="28"/>
          <w:szCs w:val="28"/>
        </w:rPr>
        <w:t>肆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報名資格：</w:t>
      </w:r>
    </w:p>
    <w:p w:rsidR="000F4896" w:rsidRDefault="002A37A8">
      <w:pPr>
        <w:spacing w:before="180" w:line="500" w:lineRule="exact"/>
        <w:ind w:left="324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一、曾任兒少代表：以曾擔任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本市兒少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代表且為設籍本市或就讀本市各級學校之民國</w:t>
      </w:r>
      <w:r>
        <w:rPr>
          <w:rFonts w:ascii="標楷體" w:eastAsia="標楷體" w:hAnsi="標楷體"/>
          <w:color w:val="000000"/>
          <w:sz w:val="28"/>
          <w:szCs w:val="28"/>
        </w:rPr>
        <w:t>86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日（含）以後出生之兒童或青少年，關心兒童及少年福利暨權益議題且有興趣，並具有參與公共事務、志願服務或社會公益團體活動之經驗者。</w:t>
      </w:r>
    </w:p>
    <w:p w:rsidR="000F4896" w:rsidRDefault="002A37A8">
      <w:pPr>
        <w:spacing w:before="180" w:line="500" w:lineRule="exact"/>
        <w:ind w:left="300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新任兒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少代表：設籍本市或就讀本市各級學校之民國</w:t>
      </w:r>
      <w:r>
        <w:rPr>
          <w:rFonts w:ascii="標楷體" w:eastAsia="標楷體" w:hAnsi="標楷體"/>
          <w:color w:val="000000"/>
          <w:sz w:val="28"/>
          <w:szCs w:val="28"/>
        </w:rPr>
        <w:t>86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日（含）以後出生之兒童或青少年之兒童或青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少年，關心兒童及少年福利暨權益議題且有興趣，並具有參與公共事務、志願服務或社會公益團體活動之經驗者。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0F4896" w:rsidRDefault="002A37A8">
      <w:pPr>
        <w:spacing w:before="180" w:after="180" w:line="340" w:lineRule="exact"/>
      </w:pPr>
      <w:r>
        <w:rPr>
          <w:rFonts w:ascii="標楷體" w:eastAsia="標楷體" w:hAnsi="標楷體"/>
          <w:sz w:val="28"/>
          <w:szCs w:val="28"/>
        </w:rPr>
        <w:t>伍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遴選名額：</w:t>
      </w:r>
    </w:p>
    <w:p w:rsidR="000F4896" w:rsidRDefault="002A37A8">
      <w:pPr>
        <w:spacing w:after="180"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一、本次招募兒少代表</w:t>
      </w:r>
      <w:r>
        <w:rPr>
          <w:rFonts w:ascii="標楷體" w:eastAsia="標楷體" w:hAnsi="標楷體"/>
          <w:color w:val="000000"/>
          <w:sz w:val="28"/>
          <w:szCs w:val="28"/>
        </w:rPr>
        <w:t>40</w:t>
      </w:r>
      <w:r>
        <w:rPr>
          <w:rFonts w:ascii="標楷體" w:eastAsia="標楷體" w:hAnsi="標楷體"/>
          <w:color w:val="000000"/>
          <w:sz w:val="28"/>
          <w:szCs w:val="28"/>
        </w:rPr>
        <w:t>名（含備取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名）。</w:t>
      </w:r>
    </w:p>
    <w:p w:rsidR="000F4896" w:rsidRDefault="002A37A8">
      <w:pPr>
        <w:spacing w:after="180" w:line="340" w:lineRule="exact"/>
        <w:ind w:left="3360" w:hanging="33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（一）曾任兒少代</w:t>
      </w:r>
      <w:r>
        <w:rPr>
          <w:rFonts w:ascii="標楷體" w:eastAsia="標楷體" w:hAnsi="標楷體"/>
          <w:color w:val="000000"/>
          <w:sz w:val="28"/>
          <w:szCs w:val="28"/>
        </w:rPr>
        <w:t>表：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人，曾擔任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本府兒少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代表報名後經本府審核通過後得續任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每屆續任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名額以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人為限，若續任遴選人數未達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人，剩餘名額由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新任兒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少代表遴選之。</w:t>
      </w:r>
    </w:p>
    <w:p w:rsidR="000F4896" w:rsidRDefault="002A37A8">
      <w:pPr>
        <w:spacing w:after="180" w:line="340" w:lineRule="exac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新任兒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少代表：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人。</w:t>
      </w:r>
    </w:p>
    <w:p w:rsidR="000F4896" w:rsidRDefault="002A37A8">
      <w:pPr>
        <w:spacing w:after="180"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二、正取名額不足時得以候補名額遞補，若候補名額遞補後正取名</w:t>
      </w:r>
    </w:p>
    <w:p w:rsidR="000F4896" w:rsidRDefault="002A37A8">
      <w:pPr>
        <w:spacing w:after="180"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>額仍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足額，得視實際需求續辦理招募遴選作業。</w:t>
      </w:r>
    </w:p>
    <w:p w:rsidR="000F4896" w:rsidRDefault="002A37A8">
      <w:pPr>
        <w:spacing w:after="180" w:line="34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遴選時應兼顧年齡、性別、族群及區域分佈之平衡及公平、公</w:t>
      </w:r>
    </w:p>
    <w:p w:rsidR="000F4896" w:rsidRDefault="002A37A8">
      <w:pPr>
        <w:spacing w:after="180" w:line="3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開等原則，其中單一性別代表人數不得低於三分之一。</w:t>
      </w:r>
    </w:p>
    <w:p w:rsidR="000F4896" w:rsidRDefault="002A37A8">
      <w:pPr>
        <w:spacing w:after="180" w:line="34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任期：</w:t>
      </w:r>
      <w:r>
        <w:rPr>
          <w:rFonts w:ascii="標楷體" w:eastAsia="標楷體" w:hAnsi="標楷體"/>
          <w:b/>
          <w:sz w:val="28"/>
          <w:szCs w:val="28"/>
        </w:rPr>
        <w:t>自</w:t>
      </w: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日起至</w:t>
      </w:r>
      <w:r>
        <w:rPr>
          <w:rFonts w:ascii="標楷體" w:eastAsia="標楷體" w:hAnsi="標楷體"/>
          <w:b/>
          <w:sz w:val="28"/>
          <w:szCs w:val="28"/>
        </w:rPr>
        <w:t>111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12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31</w:t>
      </w:r>
      <w:r>
        <w:rPr>
          <w:rFonts w:ascii="標楷體" w:eastAsia="標楷體" w:hAnsi="標楷體"/>
          <w:b/>
          <w:sz w:val="28"/>
          <w:szCs w:val="28"/>
        </w:rPr>
        <w:t>日止。</w:t>
      </w:r>
    </w:p>
    <w:p w:rsidR="000F4896" w:rsidRDefault="002A37A8">
      <w:pPr>
        <w:spacing w:line="480" w:lineRule="exact"/>
        <w:jc w:val="both"/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柒</w:t>
      </w:r>
      <w:proofErr w:type="gramEnd"/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4"/>
        </w:rPr>
        <w:t>報名方式</w:t>
      </w:r>
      <w:r>
        <w:rPr>
          <w:rFonts w:ascii="標楷體" w:eastAsia="標楷體" w:hAnsi="標楷體"/>
          <w:sz w:val="28"/>
          <w:szCs w:val="24"/>
        </w:rPr>
        <w:t>：</w:t>
      </w:r>
    </w:p>
    <w:p w:rsidR="000F4896" w:rsidRDefault="002A37A8">
      <w:pPr>
        <w:spacing w:line="480" w:lineRule="exact"/>
        <w:ind w:left="560"/>
        <w:jc w:val="both"/>
      </w:pPr>
      <w:r>
        <w:rPr>
          <w:rFonts w:ascii="標楷體" w:eastAsia="標楷體" w:hAnsi="標楷體"/>
          <w:sz w:val="28"/>
          <w:szCs w:val="24"/>
        </w:rPr>
        <w:t>一</w:t>
      </w:r>
      <w:r>
        <w:rPr>
          <w:rFonts w:ascii="新細明體" w:hAnsi="新細明體"/>
          <w:sz w:val="28"/>
          <w:szCs w:val="24"/>
        </w:rPr>
        <w:t>、</w:t>
      </w:r>
      <w:r>
        <w:rPr>
          <w:rFonts w:ascii="標楷體" w:eastAsia="標楷體" w:hAnsi="標楷體"/>
          <w:sz w:val="28"/>
          <w:szCs w:val="24"/>
        </w:rPr>
        <w:t>報名日期：</w:t>
      </w:r>
      <w:r>
        <w:rPr>
          <w:rFonts w:ascii="標楷體" w:eastAsia="標楷體" w:hAnsi="標楷體"/>
          <w:b/>
          <w:sz w:val="28"/>
          <w:szCs w:val="28"/>
        </w:rPr>
        <w:t>即日起至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15</w:t>
      </w:r>
      <w:r>
        <w:rPr>
          <w:rFonts w:ascii="標楷體" w:eastAsia="標楷體" w:hAnsi="標楷體"/>
          <w:b/>
          <w:sz w:val="28"/>
          <w:szCs w:val="28"/>
        </w:rPr>
        <w:t>日（星期日）止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郵戳為憑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。</w:t>
      </w:r>
    </w:p>
    <w:p w:rsidR="000F4896" w:rsidRDefault="002A37A8">
      <w:p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4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4"/>
        </w:rPr>
        <w:t>二</w:t>
      </w:r>
      <w:r>
        <w:rPr>
          <w:rFonts w:ascii="新細明體" w:hAnsi="新細明體"/>
          <w:color w:val="000000"/>
          <w:sz w:val="28"/>
          <w:szCs w:val="24"/>
        </w:rPr>
        <w:t>、</w:t>
      </w:r>
      <w:r>
        <w:rPr>
          <w:rFonts w:ascii="標楷體" w:eastAsia="標楷體" w:hAnsi="標楷體"/>
          <w:color w:val="000000"/>
          <w:sz w:val="28"/>
          <w:szCs w:val="24"/>
        </w:rPr>
        <w:t>報名方式</w:t>
      </w:r>
      <w:proofErr w:type="gramStart"/>
      <w:r>
        <w:rPr>
          <w:rFonts w:ascii="標楷體" w:eastAsia="標楷體" w:hAnsi="標楷體"/>
          <w:color w:val="000000"/>
          <w:sz w:val="28"/>
          <w:szCs w:val="24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4"/>
        </w:rPr>
        <w:t>團體推薦及自我推薦兩種方式</w:t>
      </w:r>
      <w:r>
        <w:rPr>
          <w:rFonts w:ascii="標楷體" w:eastAsia="標楷體" w:hAnsi="標楷體"/>
          <w:color w:val="000000"/>
          <w:sz w:val="28"/>
          <w:szCs w:val="24"/>
        </w:rPr>
        <w:t>:</w:t>
      </w:r>
    </w:p>
    <w:p w:rsidR="000F4896" w:rsidRDefault="002A37A8">
      <w:pPr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4"/>
        </w:rPr>
        <w:t>團體推薦報名</w:t>
      </w:r>
      <w:r>
        <w:rPr>
          <w:rFonts w:ascii="標楷體" w:eastAsia="標楷體" w:hAnsi="標楷體"/>
          <w:color w:val="000000"/>
          <w:sz w:val="28"/>
          <w:szCs w:val="24"/>
        </w:rPr>
        <w:t>:</w:t>
      </w:r>
      <w:r>
        <w:rPr>
          <w:rFonts w:ascii="標楷體" w:eastAsia="標楷體" w:hAnsi="標楷體"/>
          <w:color w:val="000000"/>
          <w:sz w:val="28"/>
          <w:szCs w:val="24"/>
        </w:rPr>
        <w:t>由兒童及少年事務相關團體、民間社會公益團體或學校單位進行推薦</w:t>
      </w:r>
      <w:r>
        <w:rPr>
          <w:rFonts w:ascii="新細明體" w:hAnsi="新細明體"/>
          <w:color w:val="000000"/>
          <w:sz w:val="28"/>
          <w:szCs w:val="24"/>
        </w:rPr>
        <w:t>。</w:t>
      </w:r>
    </w:p>
    <w:p w:rsidR="000F4896" w:rsidRDefault="002A37A8">
      <w:pPr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/>
          <w:color w:val="000000"/>
          <w:sz w:val="28"/>
          <w:szCs w:val="24"/>
        </w:rPr>
        <w:t>自我推薦報名</w:t>
      </w:r>
      <w:r>
        <w:rPr>
          <w:rFonts w:ascii="標楷體" w:eastAsia="標楷體" w:hAnsi="標楷體"/>
          <w:color w:val="000000"/>
          <w:sz w:val="28"/>
          <w:szCs w:val="24"/>
        </w:rPr>
        <w:t>:</w:t>
      </w:r>
      <w:r>
        <w:rPr>
          <w:rFonts w:ascii="標楷體" w:eastAsia="標楷體" w:hAnsi="標楷體"/>
          <w:color w:val="000000"/>
          <w:sz w:val="28"/>
          <w:szCs w:val="24"/>
        </w:rPr>
        <w:t>由兒童及少年自我推薦。</w:t>
      </w:r>
    </w:p>
    <w:p w:rsidR="000F4896" w:rsidRDefault="002A37A8">
      <w:pPr>
        <w:spacing w:line="480" w:lineRule="exact"/>
        <w:ind w:left="980" w:hanging="980"/>
        <w:jc w:val="both"/>
      </w:pPr>
      <w:r>
        <w:rPr>
          <w:rFonts w:ascii="標楷體" w:eastAsia="標楷體" w:hAnsi="標楷體"/>
          <w:sz w:val="28"/>
          <w:szCs w:val="24"/>
        </w:rPr>
        <w:t xml:space="preserve">    </w:t>
      </w:r>
      <w:r>
        <w:rPr>
          <w:rFonts w:ascii="標楷體" w:eastAsia="標楷體" w:hAnsi="標楷體"/>
          <w:sz w:val="28"/>
          <w:szCs w:val="24"/>
        </w:rPr>
        <w:t>三</w:t>
      </w:r>
      <w:r>
        <w:rPr>
          <w:rFonts w:ascii="新細明體" w:hAnsi="新細明體"/>
          <w:sz w:val="28"/>
          <w:szCs w:val="24"/>
        </w:rPr>
        <w:t>、</w:t>
      </w:r>
      <w:r>
        <w:rPr>
          <w:rFonts w:ascii="標楷體" w:eastAsia="標楷體" w:hAnsi="標楷體"/>
          <w:sz w:val="28"/>
          <w:szCs w:val="24"/>
        </w:rPr>
        <w:t>相關推薦報名表單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如附件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請以電腦</w:t>
      </w:r>
      <w:r>
        <w:rPr>
          <w:rFonts w:ascii="標楷體" w:eastAsia="標楷體" w:hAnsi="標楷體"/>
          <w:sz w:val="28"/>
          <w:szCs w:val="24"/>
        </w:rPr>
        <w:t>WORD</w:t>
      </w:r>
      <w:proofErr w:type="gramStart"/>
      <w:r>
        <w:rPr>
          <w:rFonts w:ascii="標楷體" w:eastAsia="標楷體" w:hAnsi="標楷體"/>
          <w:sz w:val="28"/>
          <w:szCs w:val="24"/>
        </w:rPr>
        <w:t>繕</w:t>
      </w:r>
      <w:proofErr w:type="gramEnd"/>
      <w:r>
        <w:rPr>
          <w:rFonts w:ascii="標楷體" w:eastAsia="標楷體" w:hAnsi="標楷體"/>
          <w:sz w:val="28"/>
          <w:szCs w:val="24"/>
        </w:rPr>
        <w:t>打，並連同相關佐證資料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參與公共事務、志願服務、社會公益團體活動之經驗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，以</w:t>
      </w:r>
      <w:r>
        <w:rPr>
          <w:rFonts w:ascii="標楷體" w:eastAsia="標楷體" w:hAnsi="標楷體"/>
          <w:sz w:val="28"/>
          <w:szCs w:val="24"/>
        </w:rPr>
        <w:t>A4</w:t>
      </w:r>
      <w:r>
        <w:rPr>
          <w:rFonts w:ascii="標楷體" w:eastAsia="標楷體" w:hAnsi="標楷體"/>
          <w:sz w:val="28"/>
          <w:szCs w:val="24"/>
        </w:rPr>
        <w:t>規格紙張裝訂整齊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所送資料概不退還，請</w:t>
      </w:r>
      <w:proofErr w:type="gramStart"/>
      <w:r>
        <w:rPr>
          <w:rFonts w:ascii="標楷體" w:eastAsia="標楷體" w:hAnsi="標楷體"/>
          <w:sz w:val="28"/>
          <w:szCs w:val="24"/>
        </w:rPr>
        <w:t>自行留底</w:t>
      </w:r>
      <w:proofErr w:type="gramEnd"/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，掛號寄送嘉義市青少年福利服務中心（嘉義市東區體育路</w:t>
      </w:r>
      <w:r>
        <w:rPr>
          <w:rFonts w:ascii="標楷體" w:eastAsia="標楷體" w:hAnsi="標楷體"/>
          <w:sz w:val="28"/>
          <w:szCs w:val="24"/>
        </w:rPr>
        <w:t>10</w:t>
      </w:r>
      <w:r>
        <w:rPr>
          <w:rFonts w:ascii="標楷體" w:eastAsia="標楷體" w:hAnsi="標楷體"/>
          <w:sz w:val="28"/>
          <w:szCs w:val="24"/>
        </w:rPr>
        <w:t>號）</w:t>
      </w:r>
    </w:p>
    <w:p w:rsidR="000F4896" w:rsidRDefault="002A37A8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4"/>
        </w:rPr>
        <w:t xml:space="preserve">  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報名表單說明：</w:t>
      </w:r>
    </w:p>
    <w:p w:rsidR="000F4896" w:rsidRDefault="002A37A8">
      <w:pPr>
        <w:numPr>
          <w:ilvl w:val="0"/>
          <w:numId w:val="2"/>
        </w:numPr>
        <w:spacing w:after="180" w:line="340" w:lineRule="exact"/>
        <w:ind w:left="1276" w:hanging="850"/>
      </w:pPr>
      <w:r>
        <w:rPr>
          <w:rFonts w:ascii="標楷體" w:eastAsia="標楷體" w:hAnsi="標楷體"/>
          <w:b/>
          <w:sz w:val="28"/>
          <w:szCs w:val="28"/>
          <w:u w:val="single"/>
        </w:rPr>
        <w:t>申請書</w:t>
      </w:r>
      <w:r>
        <w:rPr>
          <w:rFonts w:ascii="標楷體" w:eastAsia="標楷體" w:hAnsi="標楷體"/>
          <w:sz w:val="28"/>
          <w:szCs w:val="28"/>
          <w:u w:val="single"/>
        </w:rPr>
        <w:t>及</w:t>
      </w:r>
      <w:r>
        <w:rPr>
          <w:rFonts w:ascii="標楷體" w:eastAsia="標楷體" w:hAnsi="標楷體"/>
          <w:b/>
          <w:sz w:val="28"/>
          <w:szCs w:val="28"/>
          <w:u w:val="single"/>
        </w:rPr>
        <w:t>家長</w:t>
      </w:r>
      <w:r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監護人</w:t>
      </w:r>
      <w:r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sz w:val="28"/>
          <w:szCs w:val="28"/>
          <w:u w:val="single"/>
        </w:rPr>
        <w:t>同意書</w:t>
      </w:r>
      <w:r>
        <w:rPr>
          <w:rFonts w:ascii="標楷體" w:eastAsia="標楷體" w:hAnsi="標楷體"/>
          <w:sz w:val="28"/>
          <w:szCs w:val="28"/>
        </w:rPr>
        <w:t>（必填）：需由本人填寫及家長</w:t>
      </w:r>
    </w:p>
    <w:p w:rsidR="000F4896" w:rsidRDefault="002A37A8">
      <w:pPr>
        <w:spacing w:after="180" w:line="340" w:lineRule="exact"/>
        <w:ind w:left="127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親簽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F4896" w:rsidRDefault="002A37A8">
      <w:pPr>
        <w:numPr>
          <w:ilvl w:val="0"/>
          <w:numId w:val="2"/>
        </w:numPr>
        <w:spacing w:after="180" w:line="340" w:lineRule="exact"/>
        <w:ind w:left="1276" w:right="-377" w:hanging="850"/>
      </w:pPr>
      <w:r>
        <w:rPr>
          <w:rFonts w:ascii="標楷體" w:eastAsia="標楷體" w:hAnsi="標楷體"/>
          <w:sz w:val="28"/>
          <w:szCs w:val="28"/>
        </w:rPr>
        <w:t>檢附</w:t>
      </w:r>
      <w:r>
        <w:rPr>
          <w:rFonts w:ascii="標楷體" w:eastAsia="標楷體" w:hAnsi="標楷體"/>
          <w:b/>
          <w:sz w:val="28"/>
          <w:szCs w:val="28"/>
          <w:u w:val="single"/>
        </w:rPr>
        <w:t>身分證正反面影本或學生證</w:t>
      </w:r>
      <w:r>
        <w:rPr>
          <w:rFonts w:ascii="標楷體" w:eastAsia="標楷體" w:hAnsi="標楷體"/>
          <w:sz w:val="28"/>
          <w:szCs w:val="28"/>
        </w:rPr>
        <w:t>（以茲證明設籍或就讀本市）。</w:t>
      </w:r>
    </w:p>
    <w:p w:rsidR="000F4896" w:rsidRDefault="002A37A8">
      <w:pPr>
        <w:numPr>
          <w:ilvl w:val="0"/>
          <w:numId w:val="2"/>
        </w:numPr>
        <w:spacing w:after="180" w:line="340" w:lineRule="exact"/>
        <w:ind w:left="1276" w:hanging="850"/>
      </w:pPr>
      <w:r>
        <w:rPr>
          <w:rFonts w:ascii="標楷體" w:eastAsia="標楷體" w:hAnsi="標楷體"/>
          <w:b/>
          <w:sz w:val="28"/>
          <w:szCs w:val="28"/>
          <w:u w:val="single"/>
        </w:rPr>
        <w:t>個人資料使用同意書</w:t>
      </w:r>
      <w:r>
        <w:rPr>
          <w:rFonts w:ascii="標楷體" w:eastAsia="標楷體" w:hAnsi="標楷體"/>
          <w:sz w:val="28"/>
          <w:szCs w:val="28"/>
        </w:rPr>
        <w:t>（必填）：需由本人及家長親簽。</w:t>
      </w:r>
    </w:p>
    <w:p w:rsidR="000F4896" w:rsidRDefault="002A37A8">
      <w:pPr>
        <w:numPr>
          <w:ilvl w:val="0"/>
          <w:numId w:val="2"/>
        </w:numPr>
        <w:spacing w:after="180" w:line="340" w:lineRule="exact"/>
        <w:ind w:left="1276" w:hanging="850"/>
      </w:pPr>
      <w:r>
        <w:rPr>
          <w:rFonts w:ascii="標楷體" w:eastAsia="標楷體" w:hAnsi="標楷體"/>
          <w:b/>
          <w:sz w:val="28"/>
          <w:szCs w:val="28"/>
          <w:u w:val="single"/>
        </w:rPr>
        <w:t>團體推薦表</w:t>
      </w:r>
      <w:r>
        <w:rPr>
          <w:rFonts w:ascii="標楷體" w:eastAsia="標楷體" w:hAnsi="標楷體"/>
          <w:sz w:val="28"/>
          <w:szCs w:val="28"/>
        </w:rPr>
        <w:t>（自我推薦者免附）：由推薦單位填寫。</w:t>
      </w:r>
    </w:p>
    <w:p w:rsidR="000F4896" w:rsidRDefault="002A37A8">
      <w:pPr>
        <w:numPr>
          <w:ilvl w:val="0"/>
          <w:numId w:val="2"/>
        </w:numPr>
        <w:spacing w:after="180" w:line="340" w:lineRule="exact"/>
        <w:ind w:left="1276" w:right="46" w:hanging="850"/>
      </w:pPr>
      <w:r>
        <w:rPr>
          <w:rFonts w:ascii="標楷體" w:eastAsia="標楷體" w:hAnsi="標楷體"/>
          <w:b/>
          <w:sz w:val="28"/>
          <w:szCs w:val="28"/>
          <w:u w:val="single"/>
        </w:rPr>
        <w:t>經歷證明文件</w:t>
      </w:r>
      <w:r>
        <w:rPr>
          <w:rFonts w:ascii="標楷體" w:eastAsia="標楷體" w:hAnsi="標楷體"/>
          <w:sz w:val="28"/>
          <w:szCs w:val="28"/>
        </w:rPr>
        <w:t>：參與學校社團、公共事務、服務學習或志願</w:t>
      </w:r>
    </w:p>
    <w:p w:rsidR="000F4896" w:rsidRDefault="002A37A8">
      <w:pPr>
        <w:spacing w:after="180" w:line="340" w:lineRule="exact"/>
        <w:ind w:left="1276" w:righ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服務學習時數證明及參與社會公益活動等相關佐證資料。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（無則免附）</w:t>
      </w:r>
    </w:p>
    <w:p w:rsidR="000F4896" w:rsidRDefault="002A37A8">
      <w:pPr>
        <w:spacing w:before="180" w:after="180" w:line="340" w:lineRule="exact"/>
      </w:pPr>
      <w:r>
        <w:rPr>
          <w:rFonts w:ascii="標楷體" w:eastAsia="標楷體" w:hAnsi="標楷體"/>
          <w:sz w:val="28"/>
          <w:szCs w:val="28"/>
        </w:rPr>
        <w:t>捌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遴選方式：</w:t>
      </w:r>
    </w:p>
    <w:p w:rsidR="000F4896" w:rsidRDefault="002A37A8">
      <w:pPr>
        <w:widowControl/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kern w:val="0"/>
          <w:sz w:val="28"/>
          <w:szCs w:val="28"/>
        </w:rPr>
        <w:t>一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初審：由嘉義市政府社會處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以下簡稱本處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先進行資格初審，</w:t>
      </w:r>
    </w:p>
    <w:p w:rsidR="000F4896" w:rsidRDefault="002A37A8">
      <w:pPr>
        <w:widowControl/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/>
          <w:kern w:val="0"/>
          <w:sz w:val="28"/>
          <w:szCs w:val="28"/>
        </w:rPr>
        <w:t>資格符合者提送遴選委員會進行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複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審。</w:t>
      </w:r>
    </w:p>
    <w:p w:rsidR="000F4896" w:rsidRDefault="002A37A8">
      <w:pPr>
        <w:widowControl/>
        <w:spacing w:line="500" w:lineRule="exact"/>
        <w:ind w:left="1120" w:hanging="1120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kern w:val="0"/>
          <w:sz w:val="28"/>
          <w:szCs w:val="28"/>
        </w:rPr>
        <w:t>二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複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審：由嘉義市政府（以下簡稱本府）組成遴選委員會進行書</w:t>
      </w:r>
    </w:p>
    <w:p w:rsidR="000F4896" w:rsidRDefault="002A37A8">
      <w:pPr>
        <w:widowControl/>
        <w:spacing w:line="500" w:lineRule="exact"/>
        <w:ind w:left="960" w:firstLine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面審查或面試，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採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擇優錄取，預計錄取正取</w:t>
      </w:r>
      <w:r>
        <w:rPr>
          <w:rFonts w:ascii="標楷體" w:eastAsia="標楷體" w:hAnsi="標楷體" w:cs="新細明體"/>
          <w:kern w:val="0"/>
          <w:sz w:val="28"/>
          <w:szCs w:val="28"/>
        </w:rPr>
        <w:t>30</w:t>
      </w:r>
      <w:r>
        <w:rPr>
          <w:rFonts w:ascii="標楷體" w:eastAsia="標楷體" w:hAnsi="標楷體" w:cs="新細明體"/>
          <w:kern w:val="0"/>
          <w:sz w:val="28"/>
          <w:szCs w:val="28"/>
        </w:rPr>
        <w:t>名兒少</w:t>
      </w:r>
    </w:p>
    <w:p w:rsidR="000F4896" w:rsidRDefault="002A37A8">
      <w:pPr>
        <w:widowControl/>
        <w:spacing w:line="500" w:lineRule="exact"/>
        <w:ind w:left="960" w:firstLine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代表，備取</w:t>
      </w:r>
      <w:r>
        <w:rPr>
          <w:rFonts w:ascii="標楷體" w:eastAsia="標楷體" w:hAnsi="標楷體" w:cs="新細明體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kern w:val="0"/>
          <w:sz w:val="28"/>
          <w:szCs w:val="28"/>
        </w:rPr>
        <w:t>名兒少代表。</w:t>
      </w:r>
    </w:p>
    <w:p w:rsidR="000F4896" w:rsidRDefault="002A37A8">
      <w:pPr>
        <w:widowControl/>
        <w:tabs>
          <w:tab w:val="left" w:pos="1134"/>
        </w:tabs>
        <w:spacing w:line="500" w:lineRule="exact"/>
        <w:ind w:left="7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玖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兒少代表之權利：</w:t>
      </w:r>
    </w:p>
    <w:p w:rsidR="000F4896" w:rsidRDefault="002A37A8">
      <w:pPr>
        <w:widowControl/>
        <w:tabs>
          <w:tab w:val="left" w:pos="6135"/>
        </w:tabs>
        <w:spacing w:line="500" w:lineRule="exact"/>
        <w:ind w:left="426" w:hanging="140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一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出席兒少代表定期會議及臨時會議。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426" w:hanging="140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二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推選及被推選為兒少代表召集人、副召集人及會議主持人，得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426" w:hanging="1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新細明體"/>
          <w:kern w:val="0"/>
          <w:sz w:val="28"/>
          <w:szCs w:val="28"/>
        </w:rPr>
        <w:t>自行訂定組織規則或自律公約。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426" w:hanging="140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三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參與兒少代表相關課程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講座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參訪交流及培訓營等享有本方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426" w:hanging="1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新細明體"/>
          <w:kern w:val="0"/>
          <w:sz w:val="28"/>
          <w:szCs w:val="28"/>
        </w:rPr>
        <w:t>案之培訓與課程資源。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266" w:hanging="980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四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兒少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代表得互推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代表出席本府召開兒少權益相關會議時享有公平發言之機會。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五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出席本府召開兒少權益相關會議，協助審議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諮詢及推動兒少福利政策者，由本府函文校方准予公假登記。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新細明體" w:hAnsi="新細明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六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其他符合兒少代表身分之權利。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拾、兒少代表之義務：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一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任期內應全程出席兒少代表各項相關會議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課程或活動，若遇無法出席，得依規定辦理請假手續，若未經過請假手續連續缺</w:t>
      </w: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席</w:t>
      </w:r>
      <w:r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kern w:val="0"/>
          <w:sz w:val="28"/>
          <w:szCs w:val="28"/>
        </w:rPr>
        <w:t>次或請假次數超過任期屆滿第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kern w:val="0"/>
          <w:sz w:val="28"/>
          <w:szCs w:val="28"/>
        </w:rPr>
        <w:t>年應出席次數二分之一</w:t>
      </w:r>
      <w:r>
        <w:rPr>
          <w:rFonts w:ascii="標楷體" w:eastAsia="標楷體" w:hAnsi="標楷體"/>
          <w:sz w:val="28"/>
          <w:szCs w:val="28"/>
        </w:rPr>
        <w:t>以上者，即喪失兒少代表資格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二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出席各項會議之前應主動蒐集兒童及少年意見。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三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出席相關會議時應遵守相關會議之決議事項。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四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出席相關培力課程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參訪交流等活動應遵守相關之團體約定。</w:t>
      </w:r>
    </w:p>
    <w:p w:rsidR="000F4896" w:rsidRDefault="002A37A8">
      <w:pPr>
        <w:widowControl/>
        <w:tabs>
          <w:tab w:val="left" w:pos="1134"/>
          <w:tab w:val="left" w:pos="6135"/>
        </w:tabs>
        <w:spacing w:line="500" w:lineRule="exact"/>
        <w:ind w:left="1132" w:hanging="846"/>
        <w:jc w:val="both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>五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兒少代表應維護本府及兒少代表聲譽。</w:t>
      </w:r>
    </w:p>
    <w:p w:rsidR="000F4896" w:rsidRDefault="002A37A8">
      <w:pPr>
        <w:spacing w:after="180" w:line="340" w:lineRule="exact"/>
        <w:ind w:right="-96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kern w:val="0"/>
          <w:sz w:val="28"/>
          <w:szCs w:val="28"/>
        </w:rPr>
        <w:t>六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其他符合兒少代表身分之義務。</w:t>
      </w:r>
    </w:p>
    <w:p w:rsidR="000F4896" w:rsidRDefault="002A37A8">
      <w:pPr>
        <w:spacing w:after="180" w:line="340" w:lineRule="exact"/>
        <w:ind w:right="-96"/>
      </w:pPr>
      <w:r>
        <w:rPr>
          <w:rFonts w:ascii="標楷體" w:eastAsia="標楷體" w:hAnsi="標楷體" w:cs="新細明體"/>
          <w:kern w:val="0"/>
          <w:sz w:val="28"/>
          <w:szCs w:val="28"/>
        </w:rPr>
        <w:t>拾壹</w:t>
      </w:r>
      <w:r>
        <w:rPr>
          <w:rFonts w:ascii="新細明體" w:hAnsi="新細明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附則</w:t>
      </w:r>
    </w:p>
    <w:p w:rsidR="000F4896" w:rsidRDefault="002A37A8">
      <w:pPr>
        <w:spacing w:after="180"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報名資料請依規定檢具並裝訂整齊，所送資料概不退還。</w:t>
      </w:r>
    </w:p>
    <w:p w:rsidR="000F4896" w:rsidRDefault="002A37A8">
      <w:pPr>
        <w:spacing w:after="180"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報名參選者對於本遴選計畫所提供或陳述資料若有虛偽或隱匿</w:t>
      </w:r>
    </w:p>
    <w:p w:rsidR="000F4896" w:rsidRDefault="002A37A8">
      <w:pPr>
        <w:spacing w:after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之情事，經檢舉查證屬實者，得撤銷錄取資格。</w:t>
      </w:r>
    </w:p>
    <w:p w:rsidR="000F4896" w:rsidRDefault="002A37A8">
      <w:pPr>
        <w:spacing w:after="180"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錄取名單將公布於嘉義市政府首頁、嘉義市政府社會處及青少</w:t>
      </w:r>
    </w:p>
    <w:p w:rsidR="000F4896" w:rsidRDefault="002A37A8">
      <w:pPr>
        <w:spacing w:after="180" w:line="40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年福利服務中心</w:t>
      </w:r>
      <w:r>
        <w:rPr>
          <w:rFonts w:ascii="標楷體" w:eastAsia="標楷體" w:hAnsi="標楷體"/>
          <w:color w:val="000000"/>
          <w:sz w:val="28"/>
          <w:szCs w:val="28"/>
        </w:rPr>
        <w:t>FB</w:t>
      </w:r>
      <w:r>
        <w:rPr>
          <w:rFonts w:ascii="標楷體" w:eastAsia="標楷體" w:hAnsi="標楷體"/>
          <w:color w:val="000000"/>
          <w:sz w:val="28"/>
          <w:szCs w:val="28"/>
        </w:rPr>
        <w:t>粉絲專頁。</w:t>
      </w:r>
    </w:p>
    <w:p w:rsidR="000F4896" w:rsidRDefault="002A37A8">
      <w:pPr>
        <w:spacing w:after="180"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>拾貳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本簡章如有未盡事宜，得視需要修正之。</w:t>
      </w:r>
    </w:p>
    <w:p w:rsidR="000F4896" w:rsidRDefault="002A37A8">
      <w:pPr>
        <w:pageBreakBefore/>
        <w:widowControl/>
        <w:spacing w:after="180" w:line="480" w:lineRule="exac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嘉義市政府第五屆兒童及少年代表遴選報名表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2694"/>
        <w:gridCol w:w="1417"/>
        <w:gridCol w:w="2410"/>
        <w:gridCol w:w="2097"/>
      </w:tblGrid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60"/>
          <w:jc w:val="center"/>
        </w:trPr>
        <w:tc>
          <w:tcPr>
            <w:tcW w:w="144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貼一張最像你本人的照片（請勿超過格子大小）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60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身分證</w:t>
            </w:r>
          </w:p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字號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44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家用電話／</w:t>
            </w:r>
          </w:p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家長姓名／</w:t>
            </w:r>
          </w:p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44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科系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45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臉書帳號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Line ID</w:t>
            </w:r>
          </w:p>
        </w:tc>
        <w:tc>
          <w:tcPr>
            <w:tcW w:w="45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751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0F4896" w:rsidRDefault="002A37A8">
            <w:pPr>
              <w:widowControl/>
              <w:spacing w:before="100" w:after="100"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通訊地址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同上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44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1039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請勾選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一般身分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家裡是單親或有中／低收入戶證明</w:t>
            </w:r>
          </w:p>
          <w:p w:rsidR="000F4896" w:rsidRDefault="002A37A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原住民：我是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族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新移民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國籍：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＿＿＿＿）</w:t>
            </w:r>
            <w:proofErr w:type="gramEnd"/>
          </w:p>
          <w:p w:rsidR="000F4896" w:rsidRDefault="002A37A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我住在機構：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＿＿＿＿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身心障礙：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＿＿＿＿</w:t>
            </w:r>
            <w:proofErr w:type="gramEnd"/>
          </w:p>
          <w:p w:rsidR="000F4896" w:rsidRDefault="002A37A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＿＿＿＿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飲食習慣／照顧需求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896" w:rsidRDefault="002A37A8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吃葷　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吃素</w:t>
            </w:r>
          </w:p>
          <w:p w:rsidR="000F4896" w:rsidRDefault="002A37A8">
            <w:pPr>
              <w:widowControl/>
              <w:spacing w:before="100" w:after="100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特殊疾病（心臟病、氣喘、過敏等須緊急應變之疾病等）：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___________________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4021"/>
          <w:jc w:val="center"/>
        </w:trPr>
        <w:tc>
          <w:tcPr>
            <w:tcW w:w="10065" w:type="dxa"/>
            <w:gridSpan w:val="5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896" w:rsidRDefault="002A37A8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家長（監護人）同意書</w:t>
            </w:r>
          </w:p>
          <w:p w:rsidR="000F4896" w:rsidRDefault="002A37A8">
            <w:pPr>
              <w:spacing w:line="48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_______________(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家長／監護人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已詳讀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有關</w:t>
            </w:r>
            <w:r>
              <w:rPr>
                <w:rFonts w:ascii="標楷體" w:eastAsia="標楷體" w:hAnsi="標楷體"/>
                <w:sz w:val="28"/>
                <w:szCs w:val="28"/>
              </w:rPr>
              <w:t>嘉義市政府第五屆兒童及少年代表遴選計畫並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_______________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報名參加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F4896" w:rsidRDefault="002A37A8">
            <w:pPr>
              <w:spacing w:line="480" w:lineRule="exact"/>
              <w:ind w:firstLine="47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:rsidR="000F4896" w:rsidRDefault="002A37A8">
            <w:pPr>
              <w:spacing w:line="480" w:lineRule="exact"/>
              <w:ind w:firstLine="47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聯絡地址：</w:t>
            </w:r>
          </w:p>
          <w:p w:rsidR="000F4896" w:rsidRDefault="002A37A8">
            <w:pPr>
              <w:widowControl/>
              <w:spacing w:before="100" w:after="100" w:line="480" w:lineRule="exac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4529"/>
          <w:jc w:val="center"/>
        </w:trPr>
        <w:tc>
          <w:tcPr>
            <w:tcW w:w="1447" w:type="dxa"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自我介紹</w:t>
            </w:r>
          </w:p>
        </w:tc>
        <w:tc>
          <w:tcPr>
            <w:tcW w:w="8618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《請以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字以內簡單分享》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  <w:p w:rsidR="000F4896" w:rsidRDefault="000F489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4582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為什麼想參加兒少代表？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《請以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字以內簡單說明》</w:t>
            </w:r>
          </w:p>
          <w:p w:rsidR="000F4896" w:rsidRDefault="000F489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4238"/>
          <w:jc w:val="center"/>
        </w:trPr>
        <w:tc>
          <w:tcPr>
            <w:tcW w:w="144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報名參加兒少代表，對自己的期待是什麼？</w:t>
            </w:r>
          </w:p>
        </w:tc>
        <w:tc>
          <w:tcPr>
            <w:tcW w:w="861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《請以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字以內簡單說明》</w:t>
            </w:r>
          </w:p>
          <w:p w:rsidR="000F4896" w:rsidRDefault="000F4896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0F4896" w:rsidRDefault="000F4896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97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961"/>
      </w:tblGrid>
      <w:tr w:rsidR="000F4896">
        <w:tblPrEx>
          <w:tblCellMar>
            <w:top w:w="0" w:type="dxa"/>
            <w:bottom w:w="0" w:type="dxa"/>
          </w:tblCellMar>
        </w:tblPrEx>
        <w:trPr>
          <w:cantSplit/>
          <w:trHeight w:val="3144"/>
          <w:jc w:val="center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0F4896" w:rsidRDefault="002A37A8">
            <w:pPr>
              <w:widowControl/>
              <w:spacing w:line="480" w:lineRule="exact"/>
              <w:ind w:firstLine="14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（身分證影本正面黏貼處）</w:t>
            </w:r>
          </w:p>
          <w:p w:rsidR="000F4896" w:rsidRDefault="000F4896">
            <w:pPr>
              <w:widowControl/>
              <w:spacing w:before="100" w:after="100"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896" w:rsidRDefault="000F4896">
            <w:pPr>
              <w:widowControl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0F4896" w:rsidRDefault="002A37A8">
            <w:pPr>
              <w:widowControl/>
              <w:spacing w:line="480" w:lineRule="exact"/>
              <w:ind w:firstLine="14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（身分證影本背面黏貼處）</w:t>
            </w:r>
          </w:p>
          <w:p w:rsidR="000F4896" w:rsidRDefault="000F4896">
            <w:pPr>
              <w:widowControl/>
              <w:spacing w:before="100" w:after="100"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0F4896" w:rsidRDefault="000F4896">
      <w:pPr>
        <w:widowControl/>
        <w:snapToGrid w:val="0"/>
        <w:spacing w:before="100" w:after="100" w:line="480" w:lineRule="exact"/>
        <w:ind w:left="-72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0F4896" w:rsidRDefault="002A37A8">
      <w:pPr>
        <w:spacing w:line="48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…</w:t>
      </w:r>
      <w:proofErr w:type="gramStart"/>
      <w:r>
        <w:rPr>
          <w:rFonts w:ascii="標楷體" w:eastAsia="標楷體" w:hAnsi="標楷體" w:cs="新細明體"/>
          <w:b/>
          <w:kern w:val="0"/>
          <w:sz w:val="28"/>
          <w:szCs w:val="28"/>
        </w:rPr>
        <w:t>…</w:t>
      </w:r>
      <w:proofErr w:type="gramEnd"/>
      <w:r>
        <w:rPr>
          <w:rFonts w:ascii="標楷體" w:eastAsia="標楷體" w:hAnsi="標楷體" w:cs="新細明體"/>
          <w:b/>
          <w:kern w:val="0"/>
          <w:sz w:val="28"/>
          <w:szCs w:val="28"/>
        </w:rPr>
        <w:t>戶口名簿影</w:t>
      </w:r>
      <w:proofErr w:type="gramStart"/>
      <w:r>
        <w:rPr>
          <w:rFonts w:ascii="標楷體" w:eastAsia="標楷體" w:hAnsi="標楷體" w:cs="新細明體"/>
          <w:b/>
          <w:kern w:val="0"/>
          <w:sz w:val="28"/>
          <w:szCs w:val="28"/>
        </w:rPr>
        <w:t>本浮貼處</w:t>
      </w:r>
      <w:proofErr w:type="gramEnd"/>
      <w:r>
        <w:rPr>
          <w:rFonts w:ascii="標楷體" w:eastAsia="標楷體" w:hAnsi="標楷體" w:cs="新細明體"/>
          <w:b/>
          <w:kern w:val="0"/>
          <w:sz w:val="28"/>
          <w:szCs w:val="28"/>
        </w:rPr>
        <w:t>…</w:t>
      </w:r>
      <w:proofErr w:type="gramStart"/>
      <w:r>
        <w:rPr>
          <w:rFonts w:ascii="標楷體" w:eastAsia="標楷體" w:hAnsi="標楷體" w:cs="新細明體"/>
          <w:b/>
          <w:kern w:val="0"/>
          <w:sz w:val="28"/>
          <w:szCs w:val="28"/>
        </w:rPr>
        <w:t>…</w:t>
      </w:r>
      <w:proofErr w:type="gramEnd"/>
    </w:p>
    <w:p w:rsidR="000F4896" w:rsidRDefault="002A37A8">
      <w:pPr>
        <w:pageBreakBefore/>
        <w:widowControl/>
        <w:spacing w:after="180" w:line="48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lastRenderedPageBreak/>
        <w:t>個人資料使用同意書</w:t>
      </w:r>
    </w:p>
    <w:p w:rsidR="000F4896" w:rsidRDefault="002A37A8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基於「個人資料保護法之規定」，以下說明請您詳閱後簽署同意：</w:t>
      </w:r>
    </w:p>
    <w:p w:rsidR="000F4896" w:rsidRDefault="002A37A8">
      <w:pPr>
        <w:widowControl/>
        <w:numPr>
          <w:ilvl w:val="0"/>
          <w:numId w:val="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將參與本方案所填載及提供個人資料之申請表及相關文件，作為本方案行政作業及保險所用，得依「個人資料保護法」相關規定為必要之蒐集、處理及運用；本人亦同意主辦單位／委辦單位按法令規定留存申請表及相關文件。</w:t>
      </w:r>
    </w:p>
    <w:p w:rsidR="000F4896" w:rsidRDefault="002A37A8">
      <w:pPr>
        <w:widowControl/>
        <w:numPr>
          <w:ilvl w:val="0"/>
          <w:numId w:val="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本人同意參與本方案後之肖像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包含照片及動態影像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予主辦單位／委辦單位於該業務中使用，亦同意用於社會福利服務宣導及相關宣導印刷品。</w:t>
      </w:r>
    </w:p>
    <w:p w:rsidR="000F4896" w:rsidRDefault="002A37A8">
      <w:pPr>
        <w:widowControl/>
        <w:numPr>
          <w:ilvl w:val="0"/>
          <w:numId w:val="3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依「個人資料保護法」第８條第１項第６款規定，機關必須明確告知對您權益的影響，如您未於簽名欄中簽名，本單位將無法進行必要之審核及處理作業，致無法提供您相關之服務。</w:t>
      </w:r>
    </w:p>
    <w:p w:rsidR="000F4896" w:rsidRDefault="000F4896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0F4896" w:rsidRDefault="000F4896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0F4896" w:rsidRDefault="002A37A8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我已閱</w:t>
      </w:r>
      <w:r>
        <w:rPr>
          <w:rFonts w:ascii="標楷體" w:eastAsia="標楷體" w:hAnsi="標楷體"/>
          <w:sz w:val="28"/>
          <w:szCs w:val="28"/>
        </w:rPr>
        <w:t>讀但不同意部分同意書內容：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＿＿＿＿＿＿＿＿＿＿＿＿＿</w:t>
      </w:r>
      <w:proofErr w:type="gramEnd"/>
    </w:p>
    <w:p w:rsidR="000F4896" w:rsidRDefault="002A37A8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我已閱讀並接受上述同意書內容</w:t>
      </w:r>
    </w:p>
    <w:p w:rsidR="000F4896" w:rsidRDefault="000F4896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0F4896" w:rsidRDefault="002A37A8">
      <w:pPr>
        <w:widowControl/>
        <w:spacing w:line="800" w:lineRule="exact"/>
        <w:ind w:lef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 xml:space="preserve">   _____________</w:t>
      </w:r>
      <w:r>
        <w:rPr>
          <w:rFonts w:ascii="標楷體" w:eastAsia="標楷體" w:hAnsi="標楷體"/>
          <w:sz w:val="28"/>
          <w:szCs w:val="28"/>
        </w:rPr>
        <w:t>（簽名）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身分證字號</w:t>
      </w:r>
      <w:r>
        <w:rPr>
          <w:rFonts w:ascii="標楷體" w:eastAsia="標楷體" w:hAnsi="標楷體"/>
          <w:sz w:val="28"/>
          <w:szCs w:val="28"/>
        </w:rPr>
        <w:t>_____________</w:t>
      </w:r>
    </w:p>
    <w:p w:rsidR="000F4896" w:rsidRDefault="002A37A8">
      <w:pPr>
        <w:widowControl/>
        <w:spacing w:line="800" w:lineRule="exact"/>
        <w:ind w:lef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立同意書家長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監護人</w:t>
      </w:r>
      <w:r>
        <w:rPr>
          <w:rFonts w:ascii="標楷體" w:eastAsia="標楷體" w:hAnsi="標楷體"/>
          <w:sz w:val="28"/>
          <w:szCs w:val="28"/>
        </w:rPr>
        <w:t>______________</w:t>
      </w:r>
      <w:r>
        <w:rPr>
          <w:rFonts w:ascii="標楷體" w:eastAsia="標楷體" w:hAnsi="標楷體"/>
          <w:sz w:val="28"/>
          <w:szCs w:val="28"/>
        </w:rPr>
        <w:t>（簽名）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身分證字號</w:t>
      </w:r>
      <w:r>
        <w:rPr>
          <w:rFonts w:ascii="標楷體" w:eastAsia="標楷體" w:hAnsi="標楷體"/>
          <w:sz w:val="28"/>
          <w:szCs w:val="28"/>
        </w:rPr>
        <w:t>_____________</w:t>
      </w:r>
    </w:p>
    <w:p w:rsidR="000F4896" w:rsidRDefault="002A37A8">
      <w:pPr>
        <w:widowControl/>
        <w:spacing w:line="800" w:lineRule="exact"/>
        <w:ind w:left="-283" w:right="-4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聯絡電話及地址</w:t>
      </w:r>
      <w:r>
        <w:rPr>
          <w:rFonts w:ascii="標楷體" w:eastAsia="標楷體" w:hAnsi="標楷體"/>
          <w:sz w:val="28"/>
          <w:szCs w:val="28"/>
        </w:rPr>
        <w:t>_____________________________________________________</w:t>
      </w:r>
    </w:p>
    <w:p w:rsidR="000F4896" w:rsidRDefault="000F4896">
      <w:pPr>
        <w:widowControl/>
        <w:spacing w:line="520" w:lineRule="exact"/>
        <w:ind w:left="-283" w:right="-475"/>
        <w:rPr>
          <w:rFonts w:ascii="標楷體" w:eastAsia="標楷體" w:hAnsi="標楷體"/>
          <w:sz w:val="28"/>
          <w:szCs w:val="28"/>
        </w:rPr>
      </w:pPr>
    </w:p>
    <w:p w:rsidR="000F4896" w:rsidRDefault="000F4896">
      <w:pPr>
        <w:widowControl/>
        <w:spacing w:line="520" w:lineRule="exact"/>
        <w:ind w:left="-283" w:right="-475"/>
        <w:rPr>
          <w:rFonts w:ascii="標楷體" w:eastAsia="標楷體" w:hAnsi="標楷體"/>
          <w:sz w:val="28"/>
          <w:szCs w:val="28"/>
        </w:rPr>
      </w:pPr>
    </w:p>
    <w:p w:rsidR="000F4896" w:rsidRDefault="002A37A8">
      <w:pPr>
        <w:widowControl/>
        <w:spacing w:line="520" w:lineRule="exact"/>
        <w:ind w:left="-283" w:right="-475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0F4896" w:rsidRDefault="002A37A8">
      <w:pPr>
        <w:pageBreakBefore/>
        <w:widowControl/>
        <w:spacing w:line="480" w:lineRule="exac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嘉義市政府第五屆兒童及少年代表遴選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遴選機關</w:t>
      </w:r>
      <w:r>
        <w:rPr>
          <w:rFonts w:ascii="標楷體" w:eastAsia="標楷體" w:hAnsi="標楷體"/>
          <w:sz w:val="32"/>
          <w:szCs w:val="32"/>
        </w:rPr>
        <w:t>/</w:t>
      </w:r>
      <w:r>
        <w:rPr>
          <w:rFonts w:ascii="標楷體" w:eastAsia="標楷體" w:hAnsi="標楷體"/>
          <w:sz w:val="32"/>
          <w:szCs w:val="32"/>
        </w:rPr>
        <w:t>團體推薦表</w:t>
      </w:r>
    </w:p>
    <w:p w:rsidR="000F4896" w:rsidRDefault="002A37A8">
      <w:pPr>
        <w:widowControl/>
        <w:spacing w:line="480" w:lineRule="exact"/>
        <w:ind w:right="-90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個人報名</w:t>
      </w:r>
      <w:proofErr w:type="gramStart"/>
      <w:r>
        <w:rPr>
          <w:rFonts w:ascii="標楷體" w:eastAsia="標楷體" w:hAnsi="標楷體"/>
          <w:sz w:val="28"/>
          <w:szCs w:val="28"/>
        </w:rPr>
        <w:t>者免填</w:t>
      </w:r>
      <w:proofErr w:type="gramEnd"/>
      <w:r>
        <w:rPr>
          <w:rFonts w:ascii="標楷體" w:eastAsia="標楷體" w:hAnsi="標楷體"/>
          <w:sz w:val="28"/>
          <w:szCs w:val="28"/>
        </w:rPr>
        <w:t>※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1840"/>
        <w:gridCol w:w="2831"/>
        <w:gridCol w:w="1417"/>
        <w:gridCol w:w="3114"/>
      </w:tblGrid>
      <w:tr w:rsidR="000F4896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86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ind w:left="113" w:right="113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個人報名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者免填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7362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863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聯絡人姓名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推薦單位</w:t>
            </w:r>
          </w:p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印信</w:t>
            </w:r>
          </w:p>
        </w:tc>
        <w:tc>
          <w:tcPr>
            <w:tcW w:w="3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863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職稱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863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3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863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單位地址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3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2A37A8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推薦理由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推薦單位填寫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) </w:t>
            </w:r>
          </w:p>
        </w:tc>
      </w:tr>
      <w:tr w:rsidR="000F4896">
        <w:tblPrEx>
          <w:tblCellMar>
            <w:top w:w="0" w:type="dxa"/>
            <w:bottom w:w="0" w:type="dxa"/>
          </w:tblCellMar>
        </w:tblPrEx>
        <w:trPr>
          <w:trHeight w:val="5204"/>
          <w:jc w:val="center"/>
        </w:trPr>
        <w:tc>
          <w:tcPr>
            <w:tcW w:w="10065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96" w:rsidRDefault="000F4896">
            <w:pPr>
              <w:widowControl/>
              <w:snapToGrid w:val="0"/>
              <w:spacing w:before="100" w:after="100" w:line="48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</w:tr>
    </w:tbl>
    <w:p w:rsidR="000F4896" w:rsidRDefault="000F4896">
      <w:pPr>
        <w:rPr>
          <w:rFonts w:ascii="標楷體" w:eastAsia="標楷體" w:hAnsi="標楷體"/>
          <w:sz w:val="26"/>
          <w:szCs w:val="26"/>
        </w:rPr>
      </w:pPr>
    </w:p>
    <w:p w:rsidR="000F4896" w:rsidRDefault="000F4896">
      <w:pPr>
        <w:rPr>
          <w:rFonts w:ascii="標楷體" w:eastAsia="標楷體" w:hAnsi="標楷體"/>
        </w:rPr>
      </w:pPr>
    </w:p>
    <w:sectPr w:rsidR="000F4896">
      <w:headerReference w:type="default" r:id="rId7"/>
      <w:pgSz w:w="11906" w:h="16838"/>
      <w:pgMar w:top="1276" w:right="1416" w:bottom="993" w:left="1797" w:header="567" w:footer="992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A8" w:rsidRDefault="002A37A8">
      <w:r>
        <w:separator/>
      </w:r>
    </w:p>
  </w:endnote>
  <w:endnote w:type="continuationSeparator" w:id="0">
    <w:p w:rsidR="002A37A8" w:rsidRDefault="002A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A8" w:rsidRDefault="002A37A8">
      <w:r>
        <w:rPr>
          <w:color w:val="000000"/>
        </w:rPr>
        <w:separator/>
      </w:r>
    </w:p>
  </w:footnote>
  <w:footnote w:type="continuationSeparator" w:id="0">
    <w:p w:rsidR="002A37A8" w:rsidRDefault="002A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0D" w:rsidRDefault="002A37A8">
    <w:pPr>
      <w:pStyle w:val="a3"/>
      <w:tabs>
        <w:tab w:val="clear" w:pos="8306"/>
        <w:tab w:val="right" w:pos="9072"/>
      </w:tabs>
      <w:ind w:right="-617"/>
      <w:jc w:val="right"/>
    </w:pPr>
    <w:r>
      <w:rPr>
        <w:noProof/>
      </w:rPr>
      <w:drawing>
        <wp:inline distT="0" distB="0" distL="0" distR="0">
          <wp:extent cx="723317" cy="723317"/>
          <wp:effectExtent l="0" t="0" r="583" b="583"/>
          <wp:docPr id="1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317" cy="7233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73A1"/>
    <w:multiLevelType w:val="multilevel"/>
    <w:tmpl w:val="66066738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2952D4"/>
    <w:multiLevelType w:val="multilevel"/>
    <w:tmpl w:val="9DE6E97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E737D"/>
    <w:multiLevelType w:val="multilevel"/>
    <w:tmpl w:val="8F56647A"/>
    <w:lvl w:ilvl="0">
      <w:start w:val="1"/>
      <w:numFmt w:val="decimal"/>
      <w:lvlText w:val="%1."/>
      <w:lvlJc w:val="left"/>
      <w:pPr>
        <w:ind w:left="164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40" w:hanging="480"/>
      </w:pPr>
    </w:lvl>
    <w:lvl w:ilvl="2">
      <w:start w:val="1"/>
      <w:numFmt w:val="lowerRoman"/>
      <w:lvlText w:val="%3."/>
      <w:lvlJc w:val="right"/>
      <w:pPr>
        <w:ind w:left="2720" w:hanging="480"/>
      </w:pPr>
    </w:lvl>
    <w:lvl w:ilvl="3">
      <w:start w:val="1"/>
      <w:numFmt w:val="decimal"/>
      <w:lvlText w:val="%4."/>
      <w:lvlJc w:val="left"/>
      <w:pPr>
        <w:ind w:left="3200" w:hanging="480"/>
      </w:pPr>
    </w:lvl>
    <w:lvl w:ilvl="4">
      <w:start w:val="1"/>
      <w:numFmt w:val="ideographTraditional"/>
      <w:lvlText w:val="%5、"/>
      <w:lvlJc w:val="left"/>
      <w:pPr>
        <w:ind w:left="3680" w:hanging="480"/>
      </w:pPr>
    </w:lvl>
    <w:lvl w:ilvl="5">
      <w:start w:val="1"/>
      <w:numFmt w:val="lowerRoman"/>
      <w:lvlText w:val="%6."/>
      <w:lvlJc w:val="right"/>
      <w:pPr>
        <w:ind w:left="4160" w:hanging="480"/>
      </w:pPr>
    </w:lvl>
    <w:lvl w:ilvl="6">
      <w:start w:val="1"/>
      <w:numFmt w:val="decimal"/>
      <w:lvlText w:val="%7."/>
      <w:lvlJc w:val="left"/>
      <w:pPr>
        <w:ind w:left="4640" w:hanging="480"/>
      </w:pPr>
    </w:lvl>
    <w:lvl w:ilvl="7">
      <w:start w:val="1"/>
      <w:numFmt w:val="ideographTraditional"/>
      <w:lvlText w:val="%8、"/>
      <w:lvlJc w:val="left"/>
      <w:pPr>
        <w:ind w:left="5120" w:hanging="480"/>
      </w:pPr>
    </w:lvl>
    <w:lvl w:ilvl="8">
      <w:start w:val="1"/>
      <w:numFmt w:val="lowerRoman"/>
      <w:lvlText w:val="%9."/>
      <w:lvlJc w:val="right"/>
      <w:pPr>
        <w:ind w:left="56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4896"/>
    <w:rsid w:val="000F4896"/>
    <w:rsid w:val="002A37A8"/>
    <w:rsid w:val="00A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3F50C2-84CD-44EA-977B-BECB3AD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user</cp:lastModifiedBy>
  <cp:revision>2</cp:revision>
  <cp:lastPrinted>2020-10-24T03:41:00Z</cp:lastPrinted>
  <dcterms:created xsi:type="dcterms:W3CDTF">2020-10-24T03:42:00Z</dcterms:created>
  <dcterms:modified xsi:type="dcterms:W3CDTF">2020-10-24T03:42:00Z</dcterms:modified>
</cp:coreProperties>
</file>